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72"/>
      </w:tblGrid>
      <w:tr w:rsidR="009052B0" w:rsidRPr="009052B0" w14:paraId="751EDCE4" w14:textId="77777777" w:rsidTr="009052B0">
        <w:trPr>
          <w:tblCellSpacing w:w="0" w:type="dxa"/>
        </w:trPr>
        <w:tc>
          <w:tcPr>
            <w:tcW w:w="0" w:type="auto"/>
            <w:tcBorders>
              <w:top w:val="nil"/>
              <w:left w:val="nil"/>
              <w:bottom w:val="nil"/>
              <w:right w:val="nil"/>
            </w:tcBorders>
            <w:shd w:val="clear" w:color="auto" w:fill="auto"/>
            <w:tcMar>
              <w:top w:w="0" w:type="dxa"/>
              <w:left w:w="141" w:type="dxa"/>
              <w:bottom w:w="0" w:type="dxa"/>
              <w:right w:w="141" w:type="dxa"/>
            </w:tcMar>
            <w:hideMark/>
          </w:tcPr>
          <w:p w14:paraId="4C09CA71" w14:textId="77777777" w:rsidR="00F3579E" w:rsidRPr="00737D4E" w:rsidRDefault="009052B0" w:rsidP="009052B0">
            <w:pPr>
              <w:spacing w:after="0" w:line="240" w:lineRule="auto"/>
              <w:ind w:left="50" w:right="50"/>
              <w:jc w:val="center"/>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 xml:space="preserve">MEHMETÇİK ANAOKULU OKUL AİLE BİRLİĞİ </w:t>
            </w:r>
            <w:r w:rsidR="00F3579E" w:rsidRPr="00737D4E">
              <w:rPr>
                <w:rFonts w:ascii="Times New Roman" w:eastAsia="Times New Roman" w:hAnsi="Times New Roman" w:cs="Times New Roman"/>
                <w:bCs/>
                <w:lang w:eastAsia="tr-TR"/>
              </w:rPr>
              <w:t xml:space="preserve">YÖNETİM KURULU </w:t>
            </w:r>
          </w:p>
          <w:p w14:paraId="2EA81DC7" w14:textId="77777777" w:rsidR="009052B0" w:rsidRPr="00737D4E" w:rsidRDefault="009052B0" w:rsidP="009052B0">
            <w:pPr>
              <w:spacing w:after="0" w:line="240" w:lineRule="auto"/>
              <w:ind w:left="50" w:right="50"/>
              <w:jc w:val="center"/>
              <w:rPr>
                <w:rFonts w:ascii="Times New Roman" w:eastAsia="Times New Roman" w:hAnsi="Times New Roman" w:cs="Times New Roman"/>
                <w:lang w:eastAsia="tr-TR"/>
              </w:rPr>
            </w:pPr>
            <w:r w:rsidRPr="00737D4E">
              <w:rPr>
                <w:rFonts w:ascii="Times New Roman" w:eastAsia="Times New Roman" w:hAnsi="Times New Roman" w:cs="Times New Roman"/>
                <w:bCs/>
                <w:lang w:eastAsia="tr-TR"/>
              </w:rPr>
              <w:t>FAALİYET RAPORU.</w:t>
            </w:r>
          </w:p>
          <w:p w14:paraId="028B3523" w14:textId="25864FCE" w:rsidR="009052B0" w:rsidRPr="00737D4E" w:rsidRDefault="00212CF8" w:rsidP="00737D4E">
            <w:pPr>
              <w:spacing w:after="0" w:line="240" w:lineRule="auto"/>
              <w:ind w:left="50" w:right="50"/>
              <w:jc w:val="center"/>
              <w:rPr>
                <w:rFonts w:ascii="Times New Roman" w:eastAsia="Times New Roman" w:hAnsi="Times New Roman" w:cs="Times New Roman"/>
                <w:lang w:eastAsia="tr-TR"/>
              </w:rPr>
            </w:pPr>
            <w:r w:rsidRPr="00737D4E">
              <w:rPr>
                <w:rFonts w:ascii="Times New Roman" w:eastAsia="Times New Roman" w:hAnsi="Times New Roman" w:cs="Times New Roman"/>
                <w:bCs/>
                <w:lang w:eastAsia="tr-TR"/>
              </w:rPr>
              <w:t>(01.09.202</w:t>
            </w:r>
            <w:r w:rsidR="00274666">
              <w:rPr>
                <w:rFonts w:ascii="Times New Roman" w:eastAsia="Times New Roman" w:hAnsi="Times New Roman" w:cs="Times New Roman"/>
                <w:bCs/>
                <w:lang w:eastAsia="tr-TR"/>
              </w:rPr>
              <w:t>3</w:t>
            </w:r>
            <w:r w:rsidR="00564865" w:rsidRPr="00737D4E">
              <w:rPr>
                <w:rFonts w:ascii="Times New Roman" w:eastAsia="Times New Roman" w:hAnsi="Times New Roman" w:cs="Times New Roman"/>
                <w:bCs/>
                <w:lang w:eastAsia="tr-TR"/>
              </w:rPr>
              <w:t>---31.08</w:t>
            </w:r>
            <w:r w:rsidRPr="00737D4E">
              <w:rPr>
                <w:rFonts w:ascii="Times New Roman" w:eastAsia="Times New Roman" w:hAnsi="Times New Roman" w:cs="Times New Roman"/>
                <w:bCs/>
                <w:lang w:eastAsia="tr-TR"/>
              </w:rPr>
              <w:t>.202</w:t>
            </w:r>
            <w:r w:rsidR="00274666">
              <w:rPr>
                <w:rFonts w:ascii="Times New Roman" w:eastAsia="Times New Roman" w:hAnsi="Times New Roman" w:cs="Times New Roman"/>
                <w:bCs/>
                <w:lang w:eastAsia="tr-TR"/>
              </w:rPr>
              <w:t>4</w:t>
            </w:r>
            <w:r w:rsidR="00F3579E" w:rsidRPr="00737D4E">
              <w:rPr>
                <w:rFonts w:ascii="Times New Roman" w:eastAsia="Times New Roman" w:hAnsi="Times New Roman" w:cs="Times New Roman"/>
                <w:bCs/>
                <w:lang w:eastAsia="tr-TR"/>
              </w:rPr>
              <w:t xml:space="preserve"> Dönemi)</w:t>
            </w:r>
          </w:p>
          <w:p w14:paraId="31822B06" w14:textId="77777777" w:rsidR="009052B0" w:rsidRPr="00737D4E" w:rsidRDefault="009052B0" w:rsidP="009052B0">
            <w:pPr>
              <w:spacing w:after="0" w:line="272" w:lineRule="atLeast"/>
              <w:ind w:left="50" w:right="50"/>
              <w:rPr>
                <w:rFonts w:ascii="Times New Roman" w:eastAsia="Times New Roman" w:hAnsi="Times New Roman" w:cs="Times New Roman"/>
                <w:lang w:eastAsia="tr-TR"/>
              </w:rPr>
            </w:pPr>
            <w:r w:rsidRPr="00737D4E">
              <w:rPr>
                <w:rFonts w:ascii="Times New Roman" w:eastAsia="Times New Roman" w:hAnsi="Times New Roman" w:cs="Times New Roman"/>
                <w:lang w:eastAsia="tr-TR"/>
              </w:rPr>
              <w:t>               Yönetim Kurulumuz, öğrencilerimizin sağlık ve güvenliğini esas almak koşuluyla, okulumuzun eğitim öğretim kalitesini artırmak için gerekli olan çalışmalara başlamıştır. Sizlerden almış olduğumuz destek ve yetki ile okul idaresi ile işbirliğine giderek, okulun eğitim kalitesini arttırmaya yönelik kararlar almıştır. Alınan bu kararları özetlemek gerekirse;</w:t>
            </w:r>
          </w:p>
          <w:p w14:paraId="69B95E92" w14:textId="77777777" w:rsidR="009052B0" w:rsidRPr="00737D4E" w:rsidRDefault="009052B0" w:rsidP="009052B0">
            <w:pPr>
              <w:spacing w:after="0" w:line="240" w:lineRule="auto"/>
              <w:ind w:left="50" w:right="50"/>
              <w:rPr>
                <w:rFonts w:ascii="Times New Roman" w:eastAsia="Times New Roman" w:hAnsi="Times New Roman" w:cs="Times New Roman"/>
                <w:bCs/>
                <w:lang w:eastAsia="tr-TR"/>
              </w:rPr>
            </w:pPr>
          </w:p>
          <w:p w14:paraId="076DEC45" w14:textId="1DA09A98" w:rsidR="009052B0" w:rsidRPr="00737D4E" w:rsidRDefault="00212CF8" w:rsidP="009052B0">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1.</w:t>
            </w:r>
            <w:r w:rsidR="00274666">
              <w:rPr>
                <w:rFonts w:ascii="Times New Roman" w:eastAsia="Times New Roman" w:hAnsi="Times New Roman" w:cs="Times New Roman"/>
                <w:bCs/>
                <w:lang w:eastAsia="tr-TR"/>
              </w:rPr>
              <w:t>12</w:t>
            </w:r>
            <w:r w:rsidR="000A769E" w:rsidRPr="00737D4E">
              <w:rPr>
                <w:rFonts w:ascii="Times New Roman" w:eastAsia="Times New Roman" w:hAnsi="Times New Roman" w:cs="Times New Roman"/>
                <w:bCs/>
                <w:lang w:eastAsia="tr-TR"/>
              </w:rPr>
              <w:t>.09</w:t>
            </w:r>
            <w:r w:rsidR="00C57168" w:rsidRPr="00737D4E">
              <w:rPr>
                <w:rFonts w:ascii="Times New Roman" w:eastAsia="Times New Roman" w:hAnsi="Times New Roman" w:cs="Times New Roman"/>
                <w:bCs/>
                <w:lang w:eastAsia="tr-TR"/>
              </w:rPr>
              <w:t>.</w:t>
            </w:r>
            <w:r w:rsidRPr="00737D4E">
              <w:rPr>
                <w:rFonts w:ascii="Times New Roman" w:eastAsia="Times New Roman" w:hAnsi="Times New Roman" w:cs="Times New Roman"/>
                <w:bCs/>
                <w:lang w:eastAsia="tr-TR"/>
              </w:rPr>
              <w:t>202</w:t>
            </w:r>
            <w:r w:rsidR="00274666">
              <w:rPr>
                <w:rFonts w:ascii="Times New Roman" w:eastAsia="Times New Roman" w:hAnsi="Times New Roman" w:cs="Times New Roman"/>
                <w:bCs/>
                <w:lang w:eastAsia="tr-TR"/>
              </w:rPr>
              <w:t>3</w:t>
            </w:r>
            <w:r w:rsidR="009052B0" w:rsidRPr="00737D4E">
              <w:rPr>
                <w:rFonts w:ascii="Times New Roman" w:eastAsia="Times New Roman" w:hAnsi="Times New Roman" w:cs="Times New Roman"/>
                <w:bCs/>
                <w:lang w:eastAsia="tr-TR"/>
              </w:rPr>
              <w:t xml:space="preserve"> tarihinde Okul Aile birliği genel kurulu toplanarak yönetim oluşturuldu.</w:t>
            </w:r>
          </w:p>
          <w:p w14:paraId="1F0DD5C1" w14:textId="77777777" w:rsidR="00F3579E" w:rsidRPr="00737D4E" w:rsidRDefault="00F3579E" w:rsidP="009052B0">
            <w:pPr>
              <w:spacing w:after="0" w:line="240" w:lineRule="auto"/>
              <w:ind w:left="50" w:right="50"/>
              <w:rPr>
                <w:rFonts w:ascii="Times New Roman" w:eastAsia="Times New Roman" w:hAnsi="Times New Roman" w:cs="Times New Roman"/>
                <w:bCs/>
                <w:lang w:eastAsia="tr-TR"/>
              </w:rPr>
            </w:pPr>
          </w:p>
          <w:p w14:paraId="70CE19EA" w14:textId="3BE669B6" w:rsidR="00F3579E" w:rsidRPr="00737D4E" w:rsidRDefault="00212CF8" w:rsidP="009052B0">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 xml:space="preserve">2. </w:t>
            </w:r>
            <w:r w:rsidR="00274666">
              <w:rPr>
                <w:rFonts w:ascii="Times New Roman" w:eastAsia="Times New Roman" w:hAnsi="Times New Roman" w:cs="Times New Roman"/>
                <w:bCs/>
                <w:lang w:eastAsia="tr-TR"/>
              </w:rPr>
              <w:t>28</w:t>
            </w:r>
            <w:r w:rsidRPr="00737D4E">
              <w:rPr>
                <w:rFonts w:ascii="Times New Roman" w:eastAsia="Times New Roman" w:hAnsi="Times New Roman" w:cs="Times New Roman"/>
                <w:bCs/>
                <w:lang w:eastAsia="tr-TR"/>
              </w:rPr>
              <w:t>.09.202</w:t>
            </w:r>
            <w:r w:rsidR="00274666">
              <w:rPr>
                <w:rFonts w:ascii="Times New Roman" w:eastAsia="Times New Roman" w:hAnsi="Times New Roman" w:cs="Times New Roman"/>
                <w:bCs/>
                <w:lang w:eastAsia="tr-TR"/>
              </w:rPr>
              <w:t>3</w:t>
            </w:r>
            <w:r w:rsidR="00F3579E" w:rsidRPr="00737D4E">
              <w:rPr>
                <w:rFonts w:ascii="Times New Roman" w:eastAsia="Times New Roman" w:hAnsi="Times New Roman" w:cs="Times New Roman"/>
                <w:bCs/>
                <w:lang w:eastAsia="tr-TR"/>
              </w:rPr>
              <w:t xml:space="preserve"> tarihinde yönetim kurulu toplantısı yapıldı ve devir teslim işlemleri de bu toplantıda gerçekleştirildi.</w:t>
            </w:r>
          </w:p>
          <w:p w14:paraId="2DC506D1" w14:textId="77777777" w:rsidR="00F3579E" w:rsidRPr="00737D4E" w:rsidRDefault="00F3579E" w:rsidP="009052B0">
            <w:pPr>
              <w:spacing w:after="0" w:line="240" w:lineRule="auto"/>
              <w:ind w:left="50" w:right="50"/>
              <w:rPr>
                <w:rFonts w:ascii="Times New Roman" w:eastAsia="Times New Roman" w:hAnsi="Times New Roman" w:cs="Times New Roman"/>
                <w:bCs/>
                <w:lang w:eastAsia="tr-TR"/>
              </w:rPr>
            </w:pPr>
          </w:p>
          <w:p w14:paraId="7AA34D79" w14:textId="1208DA49" w:rsidR="00F3579E" w:rsidRPr="00737D4E" w:rsidRDefault="00212CF8" w:rsidP="009052B0">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3.202</w:t>
            </w:r>
            <w:r w:rsidR="00274666">
              <w:rPr>
                <w:rFonts w:ascii="Times New Roman" w:eastAsia="Times New Roman" w:hAnsi="Times New Roman" w:cs="Times New Roman"/>
                <w:bCs/>
                <w:lang w:eastAsia="tr-TR"/>
              </w:rPr>
              <w:t>3</w:t>
            </w:r>
            <w:r w:rsidRPr="00737D4E">
              <w:rPr>
                <w:rFonts w:ascii="Times New Roman" w:eastAsia="Times New Roman" w:hAnsi="Times New Roman" w:cs="Times New Roman"/>
                <w:bCs/>
                <w:lang w:eastAsia="tr-TR"/>
              </w:rPr>
              <w:t>-202</w:t>
            </w:r>
            <w:r w:rsidR="00274666">
              <w:rPr>
                <w:rFonts w:ascii="Times New Roman" w:eastAsia="Times New Roman" w:hAnsi="Times New Roman" w:cs="Times New Roman"/>
                <w:bCs/>
                <w:lang w:eastAsia="tr-TR"/>
              </w:rPr>
              <w:t>4</w:t>
            </w:r>
            <w:r w:rsidR="00F3579E" w:rsidRPr="00737D4E">
              <w:rPr>
                <w:rFonts w:ascii="Times New Roman" w:eastAsia="Times New Roman" w:hAnsi="Times New Roman" w:cs="Times New Roman"/>
                <w:bCs/>
                <w:lang w:eastAsia="tr-TR"/>
              </w:rPr>
              <w:t xml:space="preserve"> Eğitim yılına ait tahmini bütçe hazırlandı</w:t>
            </w:r>
          </w:p>
          <w:p w14:paraId="65E01B15" w14:textId="77777777" w:rsidR="009052B0" w:rsidRPr="00737D4E" w:rsidRDefault="009052B0" w:rsidP="009052B0">
            <w:pPr>
              <w:spacing w:after="0" w:line="240" w:lineRule="auto"/>
              <w:ind w:left="50" w:right="50"/>
              <w:rPr>
                <w:rFonts w:ascii="Times New Roman" w:eastAsia="Times New Roman" w:hAnsi="Times New Roman" w:cs="Times New Roman"/>
                <w:bCs/>
                <w:lang w:eastAsia="tr-TR"/>
              </w:rPr>
            </w:pPr>
          </w:p>
          <w:p w14:paraId="617BE5D8" w14:textId="77777777" w:rsidR="009052B0" w:rsidRPr="00737D4E" w:rsidRDefault="00F3579E" w:rsidP="009052B0">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 xml:space="preserve">4.Defterler ve </w:t>
            </w:r>
            <w:r w:rsidR="009052B0" w:rsidRPr="00737D4E">
              <w:rPr>
                <w:rFonts w:ascii="Times New Roman" w:eastAsia="Times New Roman" w:hAnsi="Times New Roman" w:cs="Times New Roman"/>
                <w:bCs/>
                <w:lang w:eastAsia="tr-TR"/>
              </w:rPr>
              <w:t xml:space="preserve">dosyalar </w:t>
            </w:r>
            <w:r w:rsidRPr="00737D4E">
              <w:rPr>
                <w:rFonts w:ascii="Times New Roman" w:eastAsia="Times New Roman" w:hAnsi="Times New Roman" w:cs="Times New Roman"/>
                <w:bCs/>
                <w:lang w:eastAsia="tr-TR"/>
              </w:rPr>
              <w:t>yeni yönetim kuruluna teslim edildi.</w:t>
            </w:r>
          </w:p>
          <w:p w14:paraId="692D7AEA" w14:textId="77777777" w:rsidR="009052B0" w:rsidRPr="00737D4E" w:rsidRDefault="009052B0" w:rsidP="00F3579E">
            <w:pPr>
              <w:spacing w:after="0" w:line="240" w:lineRule="auto"/>
              <w:ind w:right="50"/>
              <w:rPr>
                <w:rFonts w:ascii="Times New Roman" w:eastAsia="Times New Roman" w:hAnsi="Times New Roman" w:cs="Times New Roman"/>
                <w:bCs/>
                <w:lang w:eastAsia="tr-TR"/>
              </w:rPr>
            </w:pPr>
          </w:p>
          <w:p w14:paraId="10D14EFC" w14:textId="77777777" w:rsidR="009052B0" w:rsidRPr="00737D4E" w:rsidRDefault="00F3579E" w:rsidP="009052B0">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5</w:t>
            </w:r>
            <w:r w:rsidR="009052B0" w:rsidRPr="00737D4E">
              <w:rPr>
                <w:rFonts w:ascii="Times New Roman" w:eastAsia="Times New Roman" w:hAnsi="Times New Roman" w:cs="Times New Roman"/>
                <w:bCs/>
                <w:lang w:eastAsia="tr-TR"/>
              </w:rPr>
              <w:t>.Banka yetkileri belirlendi ve imza sirküleri bankaya teslim edildi.</w:t>
            </w:r>
          </w:p>
          <w:p w14:paraId="48CFC335" w14:textId="77777777" w:rsidR="00473971" w:rsidRPr="00737D4E" w:rsidRDefault="00473971" w:rsidP="00F3579E">
            <w:pPr>
              <w:spacing w:after="0" w:line="240" w:lineRule="auto"/>
              <w:ind w:right="50"/>
              <w:rPr>
                <w:rFonts w:ascii="Times New Roman" w:eastAsia="Times New Roman" w:hAnsi="Times New Roman" w:cs="Times New Roman"/>
                <w:bCs/>
                <w:lang w:eastAsia="tr-TR"/>
              </w:rPr>
            </w:pPr>
          </w:p>
          <w:p w14:paraId="6580A1CB" w14:textId="77777777" w:rsidR="00473971" w:rsidRPr="00737D4E" w:rsidRDefault="00473971" w:rsidP="009052B0">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6.Muhasebe işlemlerinin daha sağlıklı bir şekilde yürütülmesi için muhasebeci ile çalışılmasına karar verildi. Çalışılacak muhasebeci ile sözleşme imzalandı.</w:t>
            </w:r>
          </w:p>
          <w:p w14:paraId="12CBC4E9" w14:textId="77777777" w:rsidR="00473971" w:rsidRPr="00737D4E" w:rsidRDefault="00473971" w:rsidP="00F3579E">
            <w:pPr>
              <w:spacing w:after="0" w:line="240" w:lineRule="auto"/>
              <w:ind w:right="50"/>
              <w:rPr>
                <w:rFonts w:ascii="Times New Roman" w:eastAsia="Times New Roman" w:hAnsi="Times New Roman" w:cs="Times New Roman"/>
                <w:bCs/>
                <w:lang w:eastAsia="tr-TR"/>
              </w:rPr>
            </w:pPr>
          </w:p>
          <w:p w14:paraId="2E4DE228" w14:textId="77777777" w:rsidR="00473971" w:rsidRPr="00737D4E" w:rsidRDefault="004933BB" w:rsidP="009052B0">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7</w:t>
            </w:r>
            <w:r w:rsidR="00473971" w:rsidRPr="00737D4E">
              <w:rPr>
                <w:rFonts w:ascii="Times New Roman" w:eastAsia="Times New Roman" w:hAnsi="Times New Roman" w:cs="Times New Roman"/>
                <w:bCs/>
                <w:lang w:eastAsia="tr-TR"/>
              </w:rPr>
              <w:t xml:space="preserve">.Gelir ve giderler her ay </w:t>
            </w:r>
            <w:proofErr w:type="spellStart"/>
            <w:r w:rsidR="00473971" w:rsidRPr="00737D4E">
              <w:rPr>
                <w:rFonts w:ascii="Times New Roman" w:eastAsia="Times New Roman" w:hAnsi="Times New Roman" w:cs="Times New Roman"/>
                <w:bCs/>
                <w:lang w:eastAsia="tr-TR"/>
              </w:rPr>
              <w:t>tefbis</w:t>
            </w:r>
            <w:proofErr w:type="spellEnd"/>
            <w:r w:rsidR="00473971" w:rsidRPr="00737D4E">
              <w:rPr>
                <w:rFonts w:ascii="Times New Roman" w:eastAsia="Times New Roman" w:hAnsi="Times New Roman" w:cs="Times New Roman"/>
                <w:bCs/>
                <w:lang w:eastAsia="tr-TR"/>
              </w:rPr>
              <w:t xml:space="preserve"> sistemine girildi.</w:t>
            </w:r>
          </w:p>
          <w:p w14:paraId="7CE9E541" w14:textId="77777777" w:rsidR="00473971" w:rsidRPr="00737D4E" w:rsidRDefault="00473971" w:rsidP="009052B0">
            <w:pPr>
              <w:spacing w:after="0" w:line="240" w:lineRule="auto"/>
              <w:ind w:left="50" w:right="50"/>
              <w:rPr>
                <w:rFonts w:ascii="Times New Roman" w:eastAsia="Times New Roman" w:hAnsi="Times New Roman" w:cs="Times New Roman"/>
                <w:bCs/>
                <w:lang w:eastAsia="tr-TR"/>
              </w:rPr>
            </w:pPr>
          </w:p>
          <w:p w14:paraId="340CEED1" w14:textId="77777777" w:rsidR="00473971" w:rsidRPr="00737D4E" w:rsidRDefault="004933BB" w:rsidP="009052B0">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8</w:t>
            </w:r>
            <w:r w:rsidR="00473971" w:rsidRPr="00737D4E">
              <w:rPr>
                <w:rFonts w:ascii="Times New Roman" w:eastAsia="Times New Roman" w:hAnsi="Times New Roman" w:cs="Times New Roman"/>
                <w:bCs/>
                <w:lang w:eastAsia="tr-TR"/>
              </w:rPr>
              <w:t>.Gelir ve giderler her ay işletme defterine işlendi.</w:t>
            </w:r>
          </w:p>
          <w:p w14:paraId="6F3299AC" w14:textId="77777777" w:rsidR="00473971" w:rsidRPr="00737D4E" w:rsidRDefault="00473971" w:rsidP="009052B0">
            <w:pPr>
              <w:spacing w:after="0" w:line="240" w:lineRule="auto"/>
              <w:ind w:left="50" w:right="50"/>
              <w:rPr>
                <w:rFonts w:ascii="Times New Roman" w:eastAsia="Times New Roman" w:hAnsi="Times New Roman" w:cs="Times New Roman"/>
                <w:bCs/>
                <w:lang w:eastAsia="tr-TR"/>
              </w:rPr>
            </w:pPr>
          </w:p>
          <w:p w14:paraId="033E3BD9" w14:textId="77777777" w:rsidR="00473971" w:rsidRPr="00737D4E" w:rsidRDefault="004933BB" w:rsidP="009052B0">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9</w:t>
            </w:r>
            <w:r w:rsidR="00473971" w:rsidRPr="00737D4E">
              <w:rPr>
                <w:rFonts w:ascii="Times New Roman" w:eastAsia="Times New Roman" w:hAnsi="Times New Roman" w:cs="Times New Roman"/>
                <w:bCs/>
                <w:lang w:eastAsia="tr-TR"/>
              </w:rPr>
              <w:t>.Harcama belgeleri dosyalandı.</w:t>
            </w:r>
          </w:p>
          <w:p w14:paraId="058A97BA" w14:textId="77777777" w:rsidR="00473971" w:rsidRPr="00737D4E" w:rsidRDefault="00473971" w:rsidP="009052B0">
            <w:pPr>
              <w:spacing w:after="0" w:line="240" w:lineRule="auto"/>
              <w:ind w:left="50" w:right="50"/>
              <w:rPr>
                <w:rFonts w:ascii="Times New Roman" w:eastAsia="Times New Roman" w:hAnsi="Times New Roman" w:cs="Times New Roman"/>
                <w:bCs/>
                <w:lang w:eastAsia="tr-TR"/>
              </w:rPr>
            </w:pPr>
          </w:p>
          <w:p w14:paraId="30EB6E46" w14:textId="77777777" w:rsidR="00473971" w:rsidRPr="00737D4E" w:rsidRDefault="004933BB" w:rsidP="009052B0">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10</w:t>
            </w:r>
            <w:r w:rsidR="00F3579E" w:rsidRPr="00737D4E">
              <w:rPr>
                <w:rFonts w:ascii="Times New Roman" w:eastAsia="Times New Roman" w:hAnsi="Times New Roman" w:cs="Times New Roman"/>
                <w:bCs/>
                <w:lang w:eastAsia="tr-TR"/>
              </w:rPr>
              <w:t xml:space="preserve">.Dönem sonlarında </w:t>
            </w:r>
            <w:r w:rsidR="00473971" w:rsidRPr="00737D4E">
              <w:rPr>
                <w:rFonts w:ascii="Times New Roman" w:eastAsia="Times New Roman" w:hAnsi="Times New Roman" w:cs="Times New Roman"/>
                <w:bCs/>
                <w:lang w:eastAsia="tr-TR"/>
              </w:rPr>
              <w:t>bilançolar hazırlanara</w:t>
            </w:r>
            <w:r w:rsidR="004D5D12" w:rsidRPr="00737D4E">
              <w:rPr>
                <w:rFonts w:ascii="Times New Roman" w:eastAsia="Times New Roman" w:hAnsi="Times New Roman" w:cs="Times New Roman"/>
                <w:bCs/>
                <w:lang w:eastAsia="tr-TR"/>
              </w:rPr>
              <w:t>k denetim kuruluna sunuldu.</w:t>
            </w:r>
          </w:p>
          <w:p w14:paraId="52F24AA3" w14:textId="77777777" w:rsidR="00F3579E" w:rsidRPr="00737D4E" w:rsidRDefault="00F3579E" w:rsidP="009052B0">
            <w:pPr>
              <w:spacing w:after="0" w:line="240" w:lineRule="auto"/>
              <w:ind w:left="50" w:right="50"/>
              <w:rPr>
                <w:rFonts w:ascii="Times New Roman" w:eastAsia="Times New Roman" w:hAnsi="Times New Roman" w:cs="Times New Roman"/>
                <w:bCs/>
                <w:lang w:eastAsia="tr-TR"/>
              </w:rPr>
            </w:pPr>
          </w:p>
          <w:p w14:paraId="34262A4B" w14:textId="77777777" w:rsidR="003869E7" w:rsidRPr="00737D4E" w:rsidRDefault="004933BB" w:rsidP="000A769E">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11</w:t>
            </w:r>
            <w:r w:rsidR="00F3579E" w:rsidRPr="00737D4E">
              <w:rPr>
                <w:rFonts w:ascii="Times New Roman" w:eastAsia="Times New Roman" w:hAnsi="Times New Roman" w:cs="Times New Roman"/>
                <w:bCs/>
                <w:lang w:eastAsia="tr-TR"/>
              </w:rPr>
              <w:t>.</w:t>
            </w:r>
            <w:r w:rsidR="003B09EB" w:rsidRPr="00737D4E">
              <w:rPr>
                <w:rFonts w:ascii="Times New Roman" w:eastAsia="Times New Roman" w:hAnsi="Times New Roman" w:cs="Times New Roman"/>
                <w:bCs/>
                <w:lang w:eastAsia="tr-TR"/>
              </w:rPr>
              <w:t>Çocuk kulübünde kullanılacak malzemeleri için gerekli piyasa araştırma teklifleri hazırlandı.</w:t>
            </w:r>
          </w:p>
          <w:p w14:paraId="37313D96" w14:textId="77777777" w:rsidR="000A769E" w:rsidRPr="00737D4E" w:rsidRDefault="000A769E" w:rsidP="000A769E">
            <w:pPr>
              <w:spacing w:after="0" w:line="240" w:lineRule="auto"/>
              <w:ind w:left="50" w:right="50"/>
              <w:rPr>
                <w:rFonts w:ascii="Times New Roman" w:eastAsia="Times New Roman" w:hAnsi="Times New Roman" w:cs="Times New Roman"/>
                <w:bCs/>
                <w:lang w:eastAsia="tr-TR"/>
              </w:rPr>
            </w:pPr>
          </w:p>
          <w:p w14:paraId="77148220" w14:textId="77777777" w:rsidR="003B09EB" w:rsidRPr="00737D4E" w:rsidRDefault="00737D4E" w:rsidP="009052B0">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12</w:t>
            </w:r>
            <w:r w:rsidR="003B09EB" w:rsidRPr="00737D4E">
              <w:rPr>
                <w:rFonts w:ascii="Times New Roman" w:eastAsia="Times New Roman" w:hAnsi="Times New Roman" w:cs="Times New Roman"/>
                <w:bCs/>
                <w:lang w:eastAsia="tr-TR"/>
              </w:rPr>
              <w:t>.Projelerde kullanılmak üzere matbaa ürünleri yaptırıldı.</w:t>
            </w:r>
          </w:p>
          <w:p w14:paraId="68D0EF46" w14:textId="77777777" w:rsidR="003B09EB" w:rsidRPr="00737D4E" w:rsidRDefault="003B09EB" w:rsidP="009052B0">
            <w:pPr>
              <w:spacing w:after="0" w:line="240" w:lineRule="auto"/>
              <w:ind w:left="50" w:right="50"/>
              <w:rPr>
                <w:rFonts w:ascii="Times New Roman" w:eastAsia="Times New Roman" w:hAnsi="Times New Roman" w:cs="Times New Roman"/>
                <w:bCs/>
                <w:lang w:eastAsia="tr-TR"/>
              </w:rPr>
            </w:pPr>
          </w:p>
          <w:p w14:paraId="32782EC4" w14:textId="77777777" w:rsidR="000A769E" w:rsidRPr="00737D4E" w:rsidRDefault="00737D4E" w:rsidP="00212CF8">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13</w:t>
            </w:r>
            <w:r w:rsidR="003B09EB" w:rsidRPr="00737D4E">
              <w:rPr>
                <w:rFonts w:ascii="Times New Roman" w:eastAsia="Times New Roman" w:hAnsi="Times New Roman" w:cs="Times New Roman"/>
                <w:bCs/>
                <w:lang w:eastAsia="tr-TR"/>
              </w:rPr>
              <w:t>. Temizlik malzemeleri ve kırtasi</w:t>
            </w:r>
            <w:r w:rsidR="00C57168" w:rsidRPr="00737D4E">
              <w:rPr>
                <w:rFonts w:ascii="Times New Roman" w:eastAsia="Times New Roman" w:hAnsi="Times New Roman" w:cs="Times New Roman"/>
                <w:bCs/>
                <w:lang w:eastAsia="tr-TR"/>
              </w:rPr>
              <w:t>y</w:t>
            </w:r>
            <w:r w:rsidR="003B09EB" w:rsidRPr="00737D4E">
              <w:rPr>
                <w:rFonts w:ascii="Times New Roman" w:eastAsia="Times New Roman" w:hAnsi="Times New Roman" w:cs="Times New Roman"/>
                <w:bCs/>
                <w:lang w:eastAsia="tr-TR"/>
              </w:rPr>
              <w:t>e ürünleri temin edildi.</w:t>
            </w:r>
          </w:p>
          <w:p w14:paraId="47A6E2FB" w14:textId="77777777" w:rsidR="004933BB" w:rsidRPr="00737D4E" w:rsidRDefault="004933BB" w:rsidP="009052B0">
            <w:pPr>
              <w:spacing w:after="0" w:line="240" w:lineRule="auto"/>
              <w:ind w:left="50" w:right="50"/>
              <w:rPr>
                <w:rFonts w:ascii="Times New Roman" w:eastAsia="Times New Roman" w:hAnsi="Times New Roman" w:cs="Times New Roman"/>
                <w:bCs/>
                <w:lang w:eastAsia="tr-TR"/>
              </w:rPr>
            </w:pPr>
          </w:p>
          <w:p w14:paraId="685E7F7D" w14:textId="0AADE343" w:rsidR="000A769E" w:rsidRPr="00737D4E" w:rsidRDefault="00737D4E" w:rsidP="009052B0">
            <w:pPr>
              <w:spacing w:after="0" w:line="240" w:lineRule="auto"/>
              <w:ind w:left="50"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14</w:t>
            </w:r>
            <w:r w:rsidR="000A769E" w:rsidRPr="00737D4E">
              <w:rPr>
                <w:rFonts w:ascii="Times New Roman" w:eastAsia="Times New Roman" w:hAnsi="Times New Roman" w:cs="Times New Roman"/>
                <w:bCs/>
                <w:lang w:eastAsia="tr-TR"/>
              </w:rPr>
              <w:t xml:space="preserve">. </w:t>
            </w:r>
            <w:r w:rsidR="00274666">
              <w:rPr>
                <w:rFonts w:ascii="Times New Roman" w:eastAsia="Times New Roman" w:hAnsi="Times New Roman" w:cs="Times New Roman"/>
                <w:bCs/>
                <w:lang w:eastAsia="tr-TR"/>
              </w:rPr>
              <w:t xml:space="preserve">Kızılay kurumuna oyuncak ve </w:t>
            </w:r>
            <w:proofErr w:type="spellStart"/>
            <w:r w:rsidR="00274666">
              <w:rPr>
                <w:rFonts w:ascii="Times New Roman" w:eastAsia="Times New Roman" w:hAnsi="Times New Roman" w:cs="Times New Roman"/>
                <w:bCs/>
                <w:lang w:eastAsia="tr-TR"/>
              </w:rPr>
              <w:t>lösev</w:t>
            </w:r>
            <w:proofErr w:type="spellEnd"/>
            <w:r w:rsidR="00274666">
              <w:rPr>
                <w:rFonts w:ascii="Times New Roman" w:eastAsia="Times New Roman" w:hAnsi="Times New Roman" w:cs="Times New Roman"/>
                <w:bCs/>
                <w:lang w:eastAsia="tr-TR"/>
              </w:rPr>
              <w:t xml:space="preserve"> kurumuna da çocukların kumbaralarda biriktirdikleri </w:t>
            </w:r>
            <w:proofErr w:type="gramStart"/>
            <w:r w:rsidR="00274666">
              <w:rPr>
                <w:rFonts w:ascii="Times New Roman" w:eastAsia="Times New Roman" w:hAnsi="Times New Roman" w:cs="Times New Roman"/>
                <w:bCs/>
                <w:lang w:eastAsia="tr-TR"/>
              </w:rPr>
              <w:t>ile  nakit</w:t>
            </w:r>
            <w:proofErr w:type="gramEnd"/>
            <w:r w:rsidR="00274666">
              <w:rPr>
                <w:rFonts w:ascii="Times New Roman" w:eastAsia="Times New Roman" w:hAnsi="Times New Roman" w:cs="Times New Roman"/>
                <w:bCs/>
                <w:lang w:eastAsia="tr-TR"/>
              </w:rPr>
              <w:t xml:space="preserve"> bağış yapıldı</w:t>
            </w:r>
          </w:p>
          <w:p w14:paraId="0C4DC31E" w14:textId="77777777" w:rsidR="00C57168" w:rsidRPr="00737D4E" w:rsidRDefault="00C57168" w:rsidP="000A769E">
            <w:pPr>
              <w:spacing w:after="0" w:line="240" w:lineRule="auto"/>
              <w:ind w:right="50"/>
              <w:rPr>
                <w:rFonts w:ascii="Times New Roman" w:eastAsia="Times New Roman" w:hAnsi="Times New Roman" w:cs="Times New Roman"/>
                <w:bCs/>
                <w:lang w:eastAsia="tr-TR"/>
              </w:rPr>
            </w:pPr>
          </w:p>
          <w:p w14:paraId="1E430E2C" w14:textId="77777777" w:rsidR="00C57168" w:rsidRPr="00737D4E" w:rsidRDefault="00737D4E" w:rsidP="004933BB">
            <w:pPr>
              <w:spacing w:after="0" w:line="240" w:lineRule="auto"/>
              <w:ind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15</w:t>
            </w:r>
            <w:r w:rsidR="000A769E" w:rsidRPr="00737D4E">
              <w:rPr>
                <w:rFonts w:ascii="Times New Roman" w:eastAsia="Times New Roman" w:hAnsi="Times New Roman" w:cs="Times New Roman"/>
                <w:bCs/>
                <w:lang w:eastAsia="tr-TR"/>
              </w:rPr>
              <w:t xml:space="preserve">. Okul Aile birliği geleneksel pilav </w:t>
            </w:r>
            <w:proofErr w:type="gramStart"/>
            <w:r w:rsidR="000A769E" w:rsidRPr="00737D4E">
              <w:rPr>
                <w:rFonts w:ascii="Times New Roman" w:eastAsia="Times New Roman" w:hAnsi="Times New Roman" w:cs="Times New Roman"/>
                <w:bCs/>
                <w:lang w:eastAsia="tr-TR"/>
              </w:rPr>
              <w:t xml:space="preserve">günü </w:t>
            </w:r>
            <w:r w:rsidR="00C57168" w:rsidRPr="00737D4E">
              <w:rPr>
                <w:rFonts w:ascii="Times New Roman" w:eastAsia="Times New Roman" w:hAnsi="Times New Roman" w:cs="Times New Roman"/>
                <w:bCs/>
                <w:lang w:eastAsia="tr-TR"/>
              </w:rPr>
              <w:t xml:space="preserve"> düzenledi</w:t>
            </w:r>
            <w:proofErr w:type="gramEnd"/>
            <w:r w:rsidR="00C57168" w:rsidRPr="00737D4E">
              <w:rPr>
                <w:rFonts w:ascii="Times New Roman" w:eastAsia="Times New Roman" w:hAnsi="Times New Roman" w:cs="Times New Roman"/>
                <w:bCs/>
                <w:lang w:eastAsia="tr-TR"/>
              </w:rPr>
              <w:t>.</w:t>
            </w:r>
          </w:p>
          <w:p w14:paraId="0D837146" w14:textId="77777777" w:rsidR="00C57168" w:rsidRPr="00737D4E" w:rsidRDefault="00C57168" w:rsidP="00212CF8">
            <w:pPr>
              <w:spacing w:after="0" w:line="240" w:lineRule="auto"/>
              <w:ind w:right="50"/>
              <w:rPr>
                <w:rFonts w:ascii="Times New Roman" w:eastAsia="Times New Roman" w:hAnsi="Times New Roman" w:cs="Times New Roman"/>
                <w:bCs/>
                <w:lang w:eastAsia="tr-TR"/>
              </w:rPr>
            </w:pPr>
          </w:p>
          <w:p w14:paraId="069D4241" w14:textId="77777777" w:rsidR="00C57168" w:rsidRPr="00737D4E" w:rsidRDefault="00737D4E" w:rsidP="00737D4E">
            <w:pPr>
              <w:spacing w:after="0" w:line="240" w:lineRule="auto"/>
              <w:ind w:right="50"/>
              <w:rPr>
                <w:rFonts w:ascii="Times New Roman" w:eastAsia="Times New Roman" w:hAnsi="Times New Roman" w:cs="Times New Roman"/>
                <w:bCs/>
                <w:lang w:eastAsia="tr-TR"/>
              </w:rPr>
            </w:pPr>
            <w:r w:rsidRPr="00737D4E">
              <w:rPr>
                <w:rFonts w:ascii="Times New Roman" w:eastAsia="Times New Roman" w:hAnsi="Times New Roman" w:cs="Times New Roman"/>
                <w:bCs/>
                <w:lang w:eastAsia="tr-TR"/>
              </w:rPr>
              <w:t>16</w:t>
            </w:r>
            <w:r w:rsidR="00C57168" w:rsidRPr="00737D4E">
              <w:rPr>
                <w:rFonts w:ascii="Times New Roman" w:eastAsia="Times New Roman" w:hAnsi="Times New Roman" w:cs="Times New Roman"/>
                <w:bCs/>
                <w:lang w:eastAsia="tr-TR"/>
              </w:rPr>
              <w:t>. Sene sonu etkinlikleri düzenlendi.</w:t>
            </w:r>
          </w:p>
          <w:p w14:paraId="5A037773" w14:textId="77777777" w:rsidR="004D5D12" w:rsidRPr="00737D4E" w:rsidRDefault="004D5D12" w:rsidP="009052B0">
            <w:pPr>
              <w:spacing w:after="0" w:line="240" w:lineRule="auto"/>
              <w:ind w:left="50" w:right="50"/>
              <w:rPr>
                <w:rFonts w:ascii="Times New Roman" w:eastAsia="Times New Roman" w:hAnsi="Times New Roman" w:cs="Times New Roman"/>
                <w:bCs/>
                <w:lang w:eastAsia="tr-TR"/>
              </w:rPr>
            </w:pPr>
          </w:p>
          <w:p w14:paraId="520A6DB0" w14:textId="637AC9AD" w:rsidR="009052B0" w:rsidRPr="00737D4E" w:rsidRDefault="00737D4E" w:rsidP="00737D4E">
            <w:pPr>
              <w:spacing w:after="0" w:line="240" w:lineRule="auto"/>
              <w:ind w:right="50"/>
              <w:rPr>
                <w:rFonts w:ascii="Times New Roman" w:eastAsia="Times New Roman" w:hAnsi="Times New Roman" w:cs="Times New Roman"/>
                <w:lang w:eastAsia="tr-TR"/>
              </w:rPr>
            </w:pPr>
            <w:r w:rsidRPr="00737D4E">
              <w:rPr>
                <w:rFonts w:ascii="Times New Roman" w:eastAsia="Times New Roman" w:hAnsi="Times New Roman" w:cs="Times New Roman"/>
                <w:bCs/>
                <w:lang w:eastAsia="tr-TR"/>
              </w:rPr>
              <w:t>17</w:t>
            </w:r>
            <w:r w:rsidR="004D5D12" w:rsidRPr="00737D4E">
              <w:rPr>
                <w:rFonts w:ascii="Times New Roman" w:eastAsia="Times New Roman" w:hAnsi="Times New Roman" w:cs="Times New Roman"/>
                <w:bCs/>
                <w:lang w:eastAsia="tr-TR"/>
              </w:rPr>
              <w:t xml:space="preserve">. </w:t>
            </w:r>
            <w:r w:rsidR="00F3579E" w:rsidRPr="00737D4E">
              <w:rPr>
                <w:rFonts w:ascii="Times New Roman" w:eastAsia="Times New Roman" w:hAnsi="Times New Roman" w:cs="Times New Roman"/>
                <w:lang w:eastAsia="tr-TR"/>
              </w:rPr>
              <w:t xml:space="preserve">Velilerin </w:t>
            </w:r>
            <w:r w:rsidR="004D5D12" w:rsidRPr="00737D4E">
              <w:rPr>
                <w:rFonts w:ascii="Times New Roman" w:eastAsia="Times New Roman" w:hAnsi="Times New Roman" w:cs="Times New Roman"/>
                <w:lang w:eastAsia="tr-TR"/>
              </w:rPr>
              <w:t>yapmış olduğu bağı</w:t>
            </w:r>
            <w:r w:rsidR="00D80E84" w:rsidRPr="00737D4E">
              <w:rPr>
                <w:rFonts w:ascii="Times New Roman" w:eastAsia="Times New Roman" w:hAnsi="Times New Roman" w:cs="Times New Roman"/>
                <w:lang w:eastAsia="tr-TR"/>
              </w:rPr>
              <w:t>ş gelirlerinden toplam:</w:t>
            </w:r>
            <w:r w:rsidR="00274666">
              <w:rPr>
                <w:rFonts w:ascii="Times New Roman" w:eastAsia="Times New Roman" w:hAnsi="Times New Roman" w:cs="Times New Roman"/>
                <w:lang w:eastAsia="tr-TR"/>
              </w:rPr>
              <w:t>1.244.851,18</w:t>
            </w:r>
            <w:r w:rsidR="00F3579E" w:rsidRPr="00737D4E">
              <w:rPr>
                <w:rFonts w:ascii="Times New Roman" w:eastAsia="Times New Roman" w:hAnsi="Times New Roman" w:cs="Times New Roman"/>
                <w:lang w:eastAsia="tr-TR"/>
              </w:rPr>
              <w:t xml:space="preserve"> </w:t>
            </w:r>
            <w:proofErr w:type="gramStart"/>
            <w:r w:rsidR="00F3579E" w:rsidRPr="00737D4E">
              <w:rPr>
                <w:rFonts w:ascii="Times New Roman" w:eastAsia="Times New Roman" w:hAnsi="Times New Roman" w:cs="Times New Roman"/>
                <w:lang w:eastAsia="tr-TR"/>
              </w:rPr>
              <w:t xml:space="preserve">TL  </w:t>
            </w:r>
            <w:r w:rsidR="00D06E4A" w:rsidRPr="00737D4E">
              <w:rPr>
                <w:rFonts w:ascii="Times New Roman" w:eastAsia="Times New Roman" w:hAnsi="Times New Roman" w:cs="Times New Roman"/>
                <w:lang w:eastAsia="tr-TR"/>
              </w:rPr>
              <w:t>bağış</w:t>
            </w:r>
            <w:proofErr w:type="gramEnd"/>
            <w:r w:rsidR="00D06E4A" w:rsidRPr="00737D4E">
              <w:rPr>
                <w:rFonts w:ascii="Times New Roman" w:eastAsia="Times New Roman" w:hAnsi="Times New Roman" w:cs="Times New Roman"/>
                <w:lang w:eastAsia="tr-TR"/>
              </w:rPr>
              <w:t xml:space="preserve"> kabul edilmiş </w:t>
            </w:r>
            <w:proofErr w:type="spellStart"/>
            <w:r w:rsidR="00D06E4A" w:rsidRPr="00737D4E">
              <w:rPr>
                <w:rFonts w:ascii="Times New Roman" w:eastAsia="Times New Roman" w:hAnsi="Times New Roman" w:cs="Times New Roman"/>
                <w:lang w:eastAsia="tr-TR"/>
              </w:rPr>
              <w:t>olup,personel</w:t>
            </w:r>
            <w:proofErr w:type="spellEnd"/>
            <w:r w:rsidR="00D06E4A" w:rsidRPr="00737D4E">
              <w:rPr>
                <w:rFonts w:ascii="Times New Roman" w:eastAsia="Times New Roman" w:hAnsi="Times New Roman" w:cs="Times New Roman"/>
                <w:lang w:eastAsia="tr-TR"/>
              </w:rPr>
              <w:t xml:space="preserve"> maaşları </w:t>
            </w:r>
            <w:r w:rsidR="00D80E84" w:rsidRPr="00737D4E">
              <w:rPr>
                <w:rFonts w:ascii="Times New Roman" w:eastAsia="Times New Roman" w:hAnsi="Times New Roman" w:cs="Times New Roman"/>
                <w:lang w:eastAsia="tr-TR"/>
              </w:rPr>
              <w:t xml:space="preserve"> </w:t>
            </w:r>
            <w:proofErr w:type="spellStart"/>
            <w:r w:rsidR="00D80E84" w:rsidRPr="00737D4E">
              <w:rPr>
                <w:rFonts w:ascii="Times New Roman" w:eastAsia="Times New Roman" w:hAnsi="Times New Roman" w:cs="Times New Roman"/>
                <w:lang w:eastAsia="tr-TR"/>
              </w:rPr>
              <w:t>vb</w:t>
            </w:r>
            <w:proofErr w:type="spellEnd"/>
            <w:r w:rsidR="00D80E84" w:rsidRPr="00737D4E">
              <w:rPr>
                <w:rFonts w:ascii="Times New Roman" w:eastAsia="Times New Roman" w:hAnsi="Times New Roman" w:cs="Times New Roman"/>
                <w:lang w:eastAsia="tr-TR"/>
              </w:rPr>
              <w:t xml:space="preserve"> </w:t>
            </w:r>
            <w:r w:rsidR="00D06E4A" w:rsidRPr="00737D4E">
              <w:rPr>
                <w:rFonts w:ascii="Times New Roman" w:eastAsia="Times New Roman" w:hAnsi="Times New Roman" w:cs="Times New Roman"/>
                <w:lang w:eastAsia="tr-TR"/>
              </w:rPr>
              <w:t>ödenmiş</w:t>
            </w:r>
            <w:r w:rsidR="00F3579E" w:rsidRPr="00737D4E">
              <w:rPr>
                <w:rFonts w:ascii="Times New Roman" w:eastAsia="Times New Roman" w:hAnsi="Times New Roman" w:cs="Times New Roman"/>
                <w:lang w:eastAsia="tr-TR"/>
              </w:rPr>
              <w:t xml:space="preserve"> </w:t>
            </w:r>
            <w:proofErr w:type="spellStart"/>
            <w:r w:rsidR="00F3579E" w:rsidRPr="00737D4E">
              <w:rPr>
                <w:rFonts w:ascii="Times New Roman" w:eastAsia="Times New Roman" w:hAnsi="Times New Roman" w:cs="Times New Roman"/>
                <w:lang w:eastAsia="tr-TR"/>
              </w:rPr>
              <w:t>olup,toplam</w:t>
            </w:r>
            <w:proofErr w:type="spellEnd"/>
            <w:r w:rsidR="00F3579E" w:rsidRPr="00737D4E">
              <w:rPr>
                <w:rFonts w:ascii="Times New Roman" w:eastAsia="Times New Roman" w:hAnsi="Times New Roman" w:cs="Times New Roman"/>
                <w:lang w:eastAsia="tr-TR"/>
              </w:rPr>
              <w:t xml:space="preserve"> </w:t>
            </w:r>
            <w:r w:rsidR="00274666">
              <w:rPr>
                <w:rFonts w:ascii="Times New Roman" w:eastAsia="Times New Roman" w:hAnsi="Times New Roman" w:cs="Times New Roman"/>
                <w:lang w:eastAsia="tr-TR"/>
              </w:rPr>
              <w:t>1.503.002,43</w:t>
            </w:r>
            <w:r w:rsidR="00F3579E" w:rsidRPr="00737D4E">
              <w:rPr>
                <w:rFonts w:ascii="Calibri" w:eastAsia="Calibri" w:hAnsi="Calibri" w:cs="Times New Roman"/>
              </w:rPr>
              <w:t xml:space="preserve"> </w:t>
            </w:r>
            <w:r w:rsidR="00F3579E" w:rsidRPr="00737D4E">
              <w:rPr>
                <w:rFonts w:ascii="Times New Roman" w:eastAsia="Times New Roman" w:hAnsi="Times New Roman" w:cs="Times New Roman"/>
                <w:lang w:eastAsia="tr-TR"/>
              </w:rPr>
              <w:t xml:space="preserve">TL </w:t>
            </w:r>
            <w:r w:rsidR="000064E4" w:rsidRPr="00737D4E">
              <w:rPr>
                <w:rFonts w:ascii="Times New Roman" w:eastAsia="Times New Roman" w:hAnsi="Times New Roman" w:cs="Times New Roman"/>
                <w:lang w:eastAsia="tr-TR"/>
              </w:rPr>
              <w:t xml:space="preserve">harcama yapılmıştır.31 Ağustos </w:t>
            </w:r>
            <w:r w:rsidRPr="00737D4E">
              <w:rPr>
                <w:rFonts w:ascii="Times New Roman" w:eastAsia="Times New Roman" w:hAnsi="Times New Roman" w:cs="Times New Roman"/>
                <w:lang w:eastAsia="tr-TR"/>
              </w:rPr>
              <w:t>202</w:t>
            </w:r>
            <w:r w:rsidR="00274666">
              <w:rPr>
                <w:rFonts w:ascii="Times New Roman" w:eastAsia="Times New Roman" w:hAnsi="Times New Roman" w:cs="Times New Roman"/>
                <w:lang w:eastAsia="tr-TR"/>
              </w:rPr>
              <w:t>4</w:t>
            </w:r>
            <w:r w:rsidRPr="00737D4E">
              <w:rPr>
                <w:rFonts w:ascii="Times New Roman" w:eastAsia="Times New Roman" w:hAnsi="Times New Roman" w:cs="Times New Roman"/>
                <w:lang w:eastAsia="tr-TR"/>
              </w:rPr>
              <w:t xml:space="preserve"> </w:t>
            </w:r>
            <w:r w:rsidR="000064E4" w:rsidRPr="00737D4E">
              <w:rPr>
                <w:rFonts w:ascii="Times New Roman" w:eastAsia="Times New Roman" w:hAnsi="Times New Roman" w:cs="Times New Roman"/>
                <w:lang w:eastAsia="tr-TR"/>
              </w:rPr>
              <w:t xml:space="preserve">itibarı ile </w:t>
            </w:r>
            <w:r w:rsidR="009052B0" w:rsidRPr="00737D4E">
              <w:rPr>
                <w:rFonts w:ascii="Times New Roman" w:eastAsia="Times New Roman" w:hAnsi="Times New Roman" w:cs="Times New Roman"/>
                <w:lang w:eastAsia="tr-TR"/>
              </w:rPr>
              <w:t>b</w:t>
            </w:r>
            <w:r w:rsidR="007A30D5" w:rsidRPr="00737D4E">
              <w:rPr>
                <w:rFonts w:ascii="Times New Roman" w:eastAsia="Times New Roman" w:hAnsi="Times New Roman" w:cs="Times New Roman"/>
                <w:lang w:eastAsia="tr-TR"/>
              </w:rPr>
              <w:t xml:space="preserve">anka </w:t>
            </w:r>
            <w:r w:rsidR="00F3579E" w:rsidRPr="00737D4E">
              <w:rPr>
                <w:rFonts w:ascii="Times New Roman" w:eastAsia="Times New Roman" w:hAnsi="Times New Roman" w:cs="Times New Roman"/>
                <w:lang w:eastAsia="tr-TR"/>
              </w:rPr>
              <w:t>hesabında toplam:</w:t>
            </w:r>
            <w:r w:rsidRPr="00737D4E">
              <w:rPr>
                <w:rFonts w:ascii="Times New Roman" w:eastAsia="Times New Roman" w:hAnsi="Times New Roman" w:cs="Times New Roman"/>
                <w:lang w:eastAsia="tr-TR"/>
              </w:rPr>
              <w:t>1</w:t>
            </w:r>
            <w:r w:rsidR="00274666">
              <w:rPr>
                <w:rFonts w:ascii="Times New Roman" w:eastAsia="Times New Roman" w:hAnsi="Times New Roman" w:cs="Times New Roman"/>
                <w:lang w:eastAsia="tr-TR"/>
              </w:rPr>
              <w:t>74.794,67</w:t>
            </w:r>
            <w:r w:rsidRPr="00737D4E">
              <w:rPr>
                <w:rFonts w:ascii="Times New Roman" w:eastAsia="Times New Roman" w:hAnsi="Times New Roman" w:cs="Times New Roman"/>
                <w:lang w:eastAsia="tr-TR"/>
              </w:rPr>
              <w:t xml:space="preserve"> TL</w:t>
            </w:r>
            <w:r w:rsidR="00520FD4" w:rsidRPr="00737D4E">
              <w:rPr>
                <w:rStyle w:val="Gl"/>
                <w:rFonts w:ascii="Arial" w:hAnsi="Arial" w:cs="Arial"/>
              </w:rPr>
              <w:t xml:space="preserve"> </w:t>
            </w:r>
            <w:r w:rsidR="007A30D5" w:rsidRPr="00737D4E">
              <w:rPr>
                <w:rFonts w:ascii="Times New Roman" w:eastAsia="Times New Roman" w:hAnsi="Times New Roman" w:cs="Times New Roman"/>
                <w:lang w:eastAsia="tr-TR"/>
              </w:rPr>
              <w:t xml:space="preserve"> </w:t>
            </w:r>
            <w:proofErr w:type="spellStart"/>
            <w:r w:rsidR="007A30D5" w:rsidRPr="00737D4E">
              <w:rPr>
                <w:rFonts w:ascii="Times New Roman" w:eastAsia="Times New Roman" w:hAnsi="Times New Roman" w:cs="Times New Roman"/>
                <w:lang w:eastAsia="tr-TR"/>
              </w:rPr>
              <w:t>TL</w:t>
            </w:r>
            <w:proofErr w:type="spellEnd"/>
            <w:r w:rsidRPr="00737D4E">
              <w:rPr>
                <w:rFonts w:ascii="Times New Roman" w:eastAsia="Times New Roman" w:hAnsi="Times New Roman" w:cs="Times New Roman"/>
                <w:lang w:eastAsia="tr-TR"/>
              </w:rPr>
              <w:t xml:space="preserve"> mevcut bulunmaktadır.</w:t>
            </w:r>
          </w:p>
        </w:tc>
      </w:tr>
      <w:tr w:rsidR="007A30D5" w:rsidRPr="007A30D5" w14:paraId="7FB8FCBA" w14:textId="77777777" w:rsidTr="009052B0">
        <w:trPr>
          <w:tblCellSpacing w:w="0" w:type="dxa"/>
        </w:trPr>
        <w:tc>
          <w:tcPr>
            <w:tcW w:w="0" w:type="auto"/>
            <w:tcBorders>
              <w:top w:val="nil"/>
              <w:left w:val="nil"/>
              <w:bottom w:val="nil"/>
              <w:right w:val="nil"/>
            </w:tcBorders>
            <w:shd w:val="clear" w:color="auto" w:fill="auto"/>
            <w:tcMar>
              <w:top w:w="0" w:type="dxa"/>
              <w:left w:w="141" w:type="dxa"/>
              <w:bottom w:w="0" w:type="dxa"/>
              <w:right w:w="141" w:type="dxa"/>
            </w:tcMar>
          </w:tcPr>
          <w:p w14:paraId="3C0CFC82" w14:textId="77777777" w:rsidR="007A30D5" w:rsidRDefault="007A30D5" w:rsidP="009052B0">
            <w:pPr>
              <w:spacing w:after="0" w:line="240" w:lineRule="auto"/>
              <w:ind w:left="50" w:right="50"/>
              <w:jc w:val="center"/>
              <w:rPr>
                <w:rFonts w:ascii="Times New Roman" w:eastAsia="Times New Roman" w:hAnsi="Times New Roman" w:cs="Times New Roman"/>
                <w:bCs/>
                <w:sz w:val="24"/>
                <w:szCs w:val="24"/>
                <w:lang w:eastAsia="tr-TR"/>
              </w:rPr>
            </w:pPr>
          </w:p>
          <w:p w14:paraId="593FCD6F" w14:textId="77777777" w:rsidR="00520FD4" w:rsidRPr="007A30D5" w:rsidRDefault="00520FD4" w:rsidP="009052B0">
            <w:pPr>
              <w:spacing w:after="0" w:line="240" w:lineRule="auto"/>
              <w:ind w:left="50" w:right="50"/>
              <w:jc w:val="center"/>
              <w:rPr>
                <w:rFonts w:ascii="Times New Roman" w:eastAsia="Times New Roman" w:hAnsi="Times New Roman" w:cs="Times New Roman"/>
                <w:bCs/>
                <w:sz w:val="24"/>
                <w:szCs w:val="24"/>
                <w:lang w:eastAsia="tr-TR"/>
              </w:rPr>
            </w:pPr>
          </w:p>
        </w:tc>
      </w:tr>
      <w:tr w:rsidR="007A30D5" w:rsidRPr="007A30D5" w14:paraId="06F69E05" w14:textId="77777777" w:rsidTr="009052B0">
        <w:trPr>
          <w:tblCellSpacing w:w="0" w:type="dxa"/>
        </w:trPr>
        <w:tc>
          <w:tcPr>
            <w:tcW w:w="0" w:type="auto"/>
            <w:tcBorders>
              <w:top w:val="nil"/>
              <w:left w:val="nil"/>
              <w:bottom w:val="nil"/>
              <w:right w:val="nil"/>
            </w:tcBorders>
            <w:shd w:val="clear" w:color="auto" w:fill="auto"/>
            <w:tcMar>
              <w:top w:w="0" w:type="dxa"/>
              <w:left w:w="141" w:type="dxa"/>
              <w:bottom w:w="0" w:type="dxa"/>
              <w:right w:w="141" w:type="dxa"/>
            </w:tcMar>
          </w:tcPr>
          <w:p w14:paraId="76C470DD" w14:textId="58530CF5" w:rsidR="00520FD4" w:rsidRPr="00520FD4" w:rsidRDefault="00BD0164" w:rsidP="00520FD4">
            <w:pPr>
              <w:rPr>
                <w:rFonts w:ascii="Times New Roman" w:hAnsi="Times New Roman" w:cs="Times New Roman"/>
                <w:sz w:val="24"/>
                <w:szCs w:val="24"/>
              </w:rPr>
            </w:pPr>
            <w:r>
              <w:rPr>
                <w:rFonts w:ascii="Times New Roman" w:hAnsi="Times New Roman" w:cs="Times New Roman"/>
                <w:sz w:val="24"/>
                <w:szCs w:val="24"/>
              </w:rPr>
              <w:t xml:space="preserve"> </w:t>
            </w:r>
            <w:r w:rsidR="00737D4E">
              <w:rPr>
                <w:rFonts w:ascii="Times New Roman" w:hAnsi="Times New Roman" w:cs="Times New Roman"/>
                <w:sz w:val="24"/>
                <w:szCs w:val="24"/>
              </w:rPr>
              <w:t xml:space="preserve"> </w:t>
            </w:r>
            <w:r>
              <w:rPr>
                <w:rFonts w:ascii="Times New Roman" w:hAnsi="Times New Roman" w:cs="Times New Roman"/>
                <w:sz w:val="24"/>
                <w:szCs w:val="24"/>
              </w:rPr>
              <w:t>Kübra GÜN        Ebru ALTINOK       Sultan KAYA   Gözde ARSLAN    Barış ŞENSOY</w:t>
            </w:r>
          </w:p>
          <w:p w14:paraId="692AD3E1" w14:textId="77777777" w:rsidR="00520FD4" w:rsidRPr="00520FD4" w:rsidRDefault="00737D4E" w:rsidP="00520FD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520FD4" w:rsidRPr="00520FD4">
              <w:rPr>
                <w:rFonts w:ascii="Times New Roman" w:hAnsi="Times New Roman" w:cs="Times New Roman"/>
                <w:sz w:val="24"/>
                <w:szCs w:val="24"/>
              </w:rPr>
              <w:t>O.A</w:t>
            </w:r>
            <w:r>
              <w:rPr>
                <w:rFonts w:ascii="Times New Roman" w:hAnsi="Times New Roman" w:cs="Times New Roman"/>
                <w:sz w:val="24"/>
                <w:szCs w:val="24"/>
              </w:rPr>
              <w:t>.</w:t>
            </w:r>
            <w:proofErr w:type="gramStart"/>
            <w:r>
              <w:rPr>
                <w:rFonts w:ascii="Times New Roman" w:hAnsi="Times New Roman" w:cs="Times New Roman"/>
                <w:sz w:val="24"/>
                <w:szCs w:val="24"/>
              </w:rPr>
              <w:t>B.Bşk</w:t>
            </w:r>
            <w:proofErr w:type="spellEnd"/>
            <w:proofErr w:type="gramEnd"/>
            <w:r>
              <w:rPr>
                <w:rFonts w:ascii="Times New Roman" w:hAnsi="Times New Roman" w:cs="Times New Roman"/>
                <w:sz w:val="24"/>
                <w:szCs w:val="24"/>
              </w:rPr>
              <w:t xml:space="preserve">        </w:t>
            </w:r>
            <w:r w:rsidR="000A769E">
              <w:rPr>
                <w:rFonts w:ascii="Times New Roman" w:hAnsi="Times New Roman" w:cs="Times New Roman"/>
                <w:sz w:val="24"/>
                <w:szCs w:val="24"/>
              </w:rPr>
              <w:t xml:space="preserve"> </w:t>
            </w:r>
            <w:proofErr w:type="spellStart"/>
            <w:r w:rsidR="00520FD4" w:rsidRPr="00520FD4">
              <w:rPr>
                <w:rFonts w:ascii="Times New Roman" w:hAnsi="Times New Roman" w:cs="Times New Roman"/>
                <w:sz w:val="24"/>
                <w:szCs w:val="24"/>
              </w:rPr>
              <w:t>O.A.B.Bşk.Yrd</w:t>
            </w:r>
            <w:proofErr w:type="spellEnd"/>
            <w:r w:rsidR="000A769E">
              <w:rPr>
                <w:rFonts w:ascii="Times New Roman" w:hAnsi="Times New Roman" w:cs="Times New Roman"/>
                <w:sz w:val="24"/>
                <w:szCs w:val="24"/>
              </w:rPr>
              <w:t xml:space="preserve">            </w:t>
            </w:r>
            <w:r>
              <w:rPr>
                <w:rFonts w:ascii="Times New Roman" w:hAnsi="Times New Roman" w:cs="Times New Roman"/>
                <w:sz w:val="24"/>
                <w:szCs w:val="24"/>
              </w:rPr>
              <w:t xml:space="preserve">  </w:t>
            </w:r>
            <w:r w:rsidR="000A769E">
              <w:rPr>
                <w:rFonts w:ascii="Times New Roman" w:hAnsi="Times New Roman" w:cs="Times New Roman"/>
                <w:sz w:val="24"/>
                <w:szCs w:val="24"/>
              </w:rPr>
              <w:t xml:space="preserve">  Üye                    </w:t>
            </w:r>
            <w:proofErr w:type="spellStart"/>
            <w:r w:rsidR="00520FD4" w:rsidRPr="00520FD4">
              <w:rPr>
                <w:rFonts w:ascii="Times New Roman" w:hAnsi="Times New Roman" w:cs="Times New Roman"/>
                <w:sz w:val="24"/>
                <w:szCs w:val="24"/>
              </w:rPr>
              <w:t>Üye</w:t>
            </w:r>
            <w:proofErr w:type="spellEnd"/>
            <w:r w:rsidR="00520FD4" w:rsidRPr="00520FD4">
              <w:rPr>
                <w:rFonts w:ascii="Times New Roman" w:hAnsi="Times New Roman" w:cs="Times New Roman"/>
                <w:sz w:val="24"/>
                <w:szCs w:val="24"/>
              </w:rPr>
              <w:t xml:space="preserve">       </w:t>
            </w:r>
            <w:r w:rsidR="000A769E">
              <w:rPr>
                <w:rFonts w:ascii="Times New Roman" w:hAnsi="Times New Roman" w:cs="Times New Roman"/>
                <w:sz w:val="24"/>
                <w:szCs w:val="24"/>
              </w:rPr>
              <w:t xml:space="preserve">                 </w:t>
            </w:r>
            <w:proofErr w:type="spellStart"/>
            <w:r w:rsidR="000A769E">
              <w:rPr>
                <w:rFonts w:ascii="Times New Roman" w:hAnsi="Times New Roman" w:cs="Times New Roman"/>
                <w:sz w:val="24"/>
                <w:szCs w:val="24"/>
              </w:rPr>
              <w:t>Üye</w:t>
            </w:r>
            <w:proofErr w:type="spellEnd"/>
            <w:r w:rsidR="00520FD4" w:rsidRPr="00520FD4">
              <w:rPr>
                <w:rFonts w:ascii="Times New Roman" w:hAnsi="Times New Roman" w:cs="Times New Roman"/>
                <w:sz w:val="24"/>
                <w:szCs w:val="24"/>
              </w:rPr>
              <w:t xml:space="preserve">          </w:t>
            </w:r>
          </w:p>
          <w:p w14:paraId="2B0F59D9" w14:textId="77777777" w:rsidR="007A30D5" w:rsidRPr="00520FD4" w:rsidRDefault="007A30D5" w:rsidP="009052B0">
            <w:pPr>
              <w:spacing w:after="0" w:line="240" w:lineRule="auto"/>
              <w:ind w:left="50" w:right="50"/>
              <w:jc w:val="center"/>
              <w:rPr>
                <w:rFonts w:ascii="Times New Roman" w:eastAsia="Times New Roman" w:hAnsi="Times New Roman" w:cs="Times New Roman"/>
                <w:bCs/>
                <w:sz w:val="24"/>
                <w:szCs w:val="24"/>
                <w:lang w:eastAsia="tr-TR"/>
              </w:rPr>
            </w:pPr>
          </w:p>
        </w:tc>
      </w:tr>
    </w:tbl>
    <w:p w14:paraId="3E18E488" w14:textId="77777777" w:rsidR="00D62DDC" w:rsidRPr="003869E7" w:rsidRDefault="003869E7" w:rsidP="003869E7">
      <w:pPr>
        <w:spacing w:after="0" w:line="251" w:lineRule="atLeast"/>
        <w:rPr>
          <w:rFonts w:ascii="Arial" w:eastAsia="Times New Roman" w:hAnsi="Arial" w:cs="Arial"/>
          <w:lang w:eastAsia="tr-TR"/>
        </w:rPr>
      </w:pPr>
      <w:r>
        <w:rPr>
          <w:rFonts w:ascii="Arial" w:eastAsia="Times New Roman" w:hAnsi="Arial" w:cs="Arial"/>
          <w:lang w:eastAsia="tr-TR"/>
        </w:rPr>
        <w:t>                        </w:t>
      </w:r>
    </w:p>
    <w:sectPr w:rsidR="00D62DDC" w:rsidRPr="003869E7" w:rsidSect="00D62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B0"/>
    <w:rsid w:val="000064E4"/>
    <w:rsid w:val="000A769E"/>
    <w:rsid w:val="00212CF8"/>
    <w:rsid w:val="00274666"/>
    <w:rsid w:val="00344A18"/>
    <w:rsid w:val="003869E7"/>
    <w:rsid w:val="003B09EB"/>
    <w:rsid w:val="003C708E"/>
    <w:rsid w:val="00473971"/>
    <w:rsid w:val="004933BB"/>
    <w:rsid w:val="004D5D12"/>
    <w:rsid w:val="004F573C"/>
    <w:rsid w:val="00520FD4"/>
    <w:rsid w:val="00533B12"/>
    <w:rsid w:val="00564865"/>
    <w:rsid w:val="007257F1"/>
    <w:rsid w:val="00737D4E"/>
    <w:rsid w:val="007A30D5"/>
    <w:rsid w:val="007D6F04"/>
    <w:rsid w:val="00845503"/>
    <w:rsid w:val="008773FC"/>
    <w:rsid w:val="008D1C6B"/>
    <w:rsid w:val="008E06B6"/>
    <w:rsid w:val="009052B0"/>
    <w:rsid w:val="00BD0164"/>
    <w:rsid w:val="00C57168"/>
    <w:rsid w:val="00D06E4A"/>
    <w:rsid w:val="00D62DDC"/>
    <w:rsid w:val="00D80E84"/>
    <w:rsid w:val="00DC1F5D"/>
    <w:rsid w:val="00F3579E"/>
    <w:rsid w:val="00FA1A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107C"/>
  <w15:docId w15:val="{40FAFA49-816C-4ABE-BF25-CCB263CC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D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052B0"/>
    <w:rPr>
      <w:b/>
      <w:bCs/>
    </w:rPr>
  </w:style>
  <w:style w:type="character" w:customStyle="1" w:styleId="apple-converted-space">
    <w:name w:val="apple-converted-space"/>
    <w:basedOn w:val="VarsaylanParagrafYazTipi"/>
    <w:rsid w:val="009052B0"/>
  </w:style>
  <w:style w:type="paragraph" w:styleId="NormalWeb">
    <w:name w:val="Normal (Web)"/>
    <w:basedOn w:val="Normal"/>
    <w:uiPriority w:val="99"/>
    <w:semiHidden/>
    <w:unhideWhenUsed/>
    <w:rsid w:val="009052B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1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Pınarögretmen</dc:creator>
  <cp:lastModifiedBy>Pınar ERTAN AKYAYLA</cp:lastModifiedBy>
  <cp:revision>2</cp:revision>
  <dcterms:created xsi:type="dcterms:W3CDTF">2024-09-10T10:37:00Z</dcterms:created>
  <dcterms:modified xsi:type="dcterms:W3CDTF">2024-09-10T10:37:00Z</dcterms:modified>
</cp:coreProperties>
</file>