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center"/>
        <w:tblW w:w="0" w:type="auto"/>
        <w:tblCellSpacing w:w="0" w:type="dxa"/>
        <w:tblCellMar>
          <w:left w:w="0" w:type="dxa"/>
          <w:right w:w="0" w:type="dxa"/>
        </w:tblCellMar>
        <w:tblLook w:val="04A0"/>
      </w:tblPr>
      <w:tblGrid>
        <w:gridCol w:w="9354"/>
      </w:tblGrid>
      <w:tr w:rsidR="009052B0" w:rsidRPr="009052B0" w:rsidTr="000A601B">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hideMark/>
          </w:tcPr>
          <w:p w:rsidR="00807801" w:rsidRDefault="009052B0" w:rsidP="000A601B">
            <w:pPr>
              <w:spacing w:after="0" w:line="240" w:lineRule="auto"/>
              <w:ind w:left="50" w:right="50"/>
              <w:jc w:val="center"/>
              <w:rPr>
                <w:rFonts w:ascii="Times New Roman" w:eastAsia="Times New Roman" w:hAnsi="Times New Roman" w:cs="Times New Roman"/>
                <w:bCs/>
                <w:sz w:val="24"/>
                <w:szCs w:val="24"/>
                <w:lang w:eastAsia="tr-TR"/>
              </w:rPr>
            </w:pPr>
            <w:r w:rsidRPr="007A30D5">
              <w:rPr>
                <w:rFonts w:ascii="Times New Roman" w:eastAsia="Times New Roman" w:hAnsi="Times New Roman" w:cs="Times New Roman"/>
                <w:bCs/>
                <w:sz w:val="24"/>
                <w:szCs w:val="24"/>
                <w:lang w:eastAsia="tr-TR"/>
              </w:rPr>
              <w:t>MEHMETÇİK ANAOKULU OKUL AİLE BİRLİĞİ</w:t>
            </w:r>
          </w:p>
          <w:p w:rsidR="009052B0" w:rsidRPr="009052B0" w:rsidRDefault="000A601B" w:rsidP="000A601B">
            <w:pPr>
              <w:spacing w:after="0" w:line="240" w:lineRule="auto"/>
              <w:ind w:left="50" w:right="50"/>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DENETİM KURULU</w:t>
            </w:r>
            <w:r w:rsidR="00807801">
              <w:rPr>
                <w:rFonts w:ascii="Times New Roman" w:eastAsia="Times New Roman" w:hAnsi="Times New Roman" w:cs="Times New Roman"/>
                <w:bCs/>
                <w:sz w:val="24"/>
                <w:szCs w:val="24"/>
                <w:lang w:eastAsia="tr-TR"/>
              </w:rPr>
              <w:t xml:space="preserve"> </w:t>
            </w:r>
            <w:r w:rsidR="009052B0" w:rsidRPr="007A30D5">
              <w:rPr>
                <w:rFonts w:ascii="Times New Roman" w:eastAsia="Times New Roman" w:hAnsi="Times New Roman" w:cs="Times New Roman"/>
                <w:bCs/>
                <w:sz w:val="24"/>
                <w:szCs w:val="24"/>
                <w:lang w:eastAsia="tr-TR"/>
              </w:rPr>
              <w:t>FAALİYET RAPORU.</w:t>
            </w:r>
          </w:p>
          <w:p w:rsidR="009052B0" w:rsidRPr="009052B0" w:rsidRDefault="000A351B" w:rsidP="000A601B">
            <w:pPr>
              <w:spacing w:after="0" w:line="240" w:lineRule="auto"/>
              <w:ind w:left="50" w:right="50"/>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(01.09.2019-31.08.2020</w:t>
            </w:r>
            <w:r w:rsidR="009052B0" w:rsidRPr="007A30D5">
              <w:rPr>
                <w:rFonts w:ascii="Times New Roman" w:eastAsia="Times New Roman" w:hAnsi="Times New Roman" w:cs="Times New Roman"/>
                <w:bCs/>
                <w:sz w:val="24"/>
                <w:szCs w:val="24"/>
                <w:lang w:eastAsia="tr-TR"/>
              </w:rPr>
              <w:t xml:space="preserve"> Dönemi)</w:t>
            </w:r>
          </w:p>
          <w:p w:rsidR="009052B0" w:rsidRPr="009052B0" w:rsidRDefault="009052B0" w:rsidP="009052B0">
            <w:pPr>
              <w:spacing w:after="0" w:line="272" w:lineRule="atLeast"/>
              <w:ind w:left="50" w:right="50"/>
              <w:rPr>
                <w:rFonts w:ascii="Times New Roman" w:eastAsia="Times New Roman" w:hAnsi="Times New Roman" w:cs="Times New Roman"/>
                <w:sz w:val="24"/>
                <w:szCs w:val="24"/>
                <w:lang w:eastAsia="tr-TR"/>
              </w:rPr>
            </w:pPr>
            <w:r w:rsidRPr="009052B0">
              <w:rPr>
                <w:rFonts w:ascii="Times New Roman" w:eastAsia="Times New Roman" w:hAnsi="Times New Roman" w:cs="Times New Roman"/>
                <w:sz w:val="24"/>
                <w:szCs w:val="24"/>
                <w:lang w:eastAsia="tr-TR"/>
              </w:rPr>
              <w:t> </w:t>
            </w:r>
          </w:p>
          <w:p w:rsidR="007A30D5" w:rsidRPr="007A30D5" w:rsidRDefault="009052B0" w:rsidP="000A601B">
            <w:pPr>
              <w:spacing w:after="0" w:line="272" w:lineRule="atLeast"/>
              <w:ind w:left="50" w:right="50"/>
              <w:rPr>
                <w:rFonts w:ascii="Times New Roman" w:eastAsia="Times New Roman" w:hAnsi="Times New Roman" w:cs="Times New Roman"/>
                <w:sz w:val="24"/>
                <w:szCs w:val="24"/>
                <w:lang w:eastAsia="tr-TR"/>
              </w:rPr>
            </w:pPr>
            <w:r w:rsidRPr="009052B0">
              <w:rPr>
                <w:rFonts w:ascii="Times New Roman" w:eastAsia="Times New Roman" w:hAnsi="Times New Roman" w:cs="Times New Roman"/>
                <w:sz w:val="24"/>
                <w:szCs w:val="24"/>
                <w:lang w:eastAsia="tr-TR"/>
              </w:rPr>
              <w:t>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Okulumuz aile bi</w:t>
            </w:r>
            <w:r w:rsidR="00A62460">
              <w:rPr>
                <w:rFonts w:ascii="Arial" w:hAnsi="Arial" w:cs="Arial"/>
                <w:sz w:val="22"/>
                <w:szCs w:val="22"/>
              </w:rPr>
              <w:t>rliği de</w:t>
            </w:r>
            <w:r w:rsidR="00687C5A">
              <w:rPr>
                <w:rFonts w:ascii="Arial" w:hAnsi="Arial" w:cs="Arial"/>
                <w:sz w:val="22"/>
                <w:szCs w:val="22"/>
              </w:rPr>
              <w:t>netle</w:t>
            </w:r>
            <w:r w:rsidR="000A351B">
              <w:rPr>
                <w:rFonts w:ascii="Arial" w:hAnsi="Arial" w:cs="Arial"/>
                <w:sz w:val="22"/>
                <w:szCs w:val="22"/>
              </w:rPr>
              <w:t xml:space="preserve">me kurulu olarak 24.09.2020 </w:t>
            </w:r>
            <w:proofErr w:type="gramStart"/>
            <w:r w:rsidR="000A351B">
              <w:rPr>
                <w:rFonts w:ascii="Arial" w:hAnsi="Arial" w:cs="Arial"/>
                <w:sz w:val="22"/>
                <w:szCs w:val="22"/>
              </w:rPr>
              <w:t>Perşembe</w:t>
            </w:r>
            <w:r w:rsidR="00A62460">
              <w:rPr>
                <w:rFonts w:ascii="Arial" w:hAnsi="Arial" w:cs="Arial"/>
                <w:sz w:val="22"/>
                <w:szCs w:val="22"/>
              </w:rPr>
              <w:t xml:space="preserve"> </w:t>
            </w:r>
            <w:r w:rsidRPr="00247F6A">
              <w:rPr>
                <w:rFonts w:ascii="Arial" w:hAnsi="Arial" w:cs="Arial"/>
                <w:sz w:val="22"/>
                <w:szCs w:val="22"/>
              </w:rPr>
              <w:t xml:space="preserve"> günü</w:t>
            </w:r>
            <w:proofErr w:type="gramEnd"/>
            <w:r w:rsidRPr="00247F6A">
              <w:rPr>
                <w:rFonts w:ascii="Arial" w:hAnsi="Arial" w:cs="Arial"/>
                <w:sz w:val="22"/>
                <w:szCs w:val="22"/>
              </w:rPr>
              <w:t xml:space="preserve"> toplanarak yönetim kurulunun çalışmaları ve işlemli evrakı denetlenmiş ve aşağıdaki şekilde faaliyet raporu hazırlanmıştır.</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Milli Eğitim Bakanlığı Okul Aile Birliği Yönetmeliği’nin 14. maddesi gereği denetleme kurulumuz, yönetim kurulu faaliyetlerini denetlemiş ve okul aile birliği yönetim kurulunun usulüne uygun kararlar aldığı, okulun eğitim öğretim çalışmalarına katkıda bulunduğunu tespit etmiştir.</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Yönetim kurulunca toplanılan gelirlerin usulüne uygun bir şekilde kayıt altına alındığı, tutulması gereken defterlerin günü gününe işlendiği görülmüştür.</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Yapılan harcamalar için komisyon kurulduğu, fatura karşılığında harcama yapıldığı, alınan taşınır malların bakanlığın KBS</w:t>
            </w:r>
            <w:r w:rsidR="006C4A46">
              <w:rPr>
                <w:rFonts w:ascii="Arial" w:hAnsi="Arial" w:cs="Arial"/>
                <w:sz w:val="22"/>
                <w:szCs w:val="22"/>
              </w:rPr>
              <w:t xml:space="preserve"> sistemine daha kayıt edildiği</w:t>
            </w:r>
            <w:r w:rsidRPr="00247F6A">
              <w:rPr>
                <w:rFonts w:ascii="Arial" w:hAnsi="Arial" w:cs="Arial"/>
                <w:sz w:val="22"/>
                <w:szCs w:val="22"/>
              </w:rPr>
              <w:t xml:space="preserve">, her türlü satın alınan mallar için yönetim kurulunun karar aldığı ve fatura kayıtlarının işlendiği ve </w:t>
            </w:r>
            <w:proofErr w:type="spellStart"/>
            <w:r w:rsidRPr="00247F6A">
              <w:rPr>
                <w:rFonts w:ascii="Arial" w:hAnsi="Arial" w:cs="Arial"/>
                <w:sz w:val="22"/>
                <w:szCs w:val="22"/>
              </w:rPr>
              <w:t>tefbis</w:t>
            </w:r>
            <w:proofErr w:type="spellEnd"/>
            <w:r w:rsidRPr="00247F6A">
              <w:rPr>
                <w:rFonts w:ascii="Arial" w:hAnsi="Arial" w:cs="Arial"/>
                <w:sz w:val="22"/>
                <w:szCs w:val="22"/>
              </w:rPr>
              <w:t xml:space="preserve"> işlemlerinin tam olduğu görülmüştür.</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EC1251" w:rsidP="00E24830">
            <w:pPr>
              <w:pStyle w:val="NormalWeb"/>
              <w:spacing w:before="0" w:beforeAutospacing="0" w:after="84" w:afterAutospacing="0" w:line="251" w:lineRule="atLeast"/>
              <w:rPr>
                <w:rFonts w:ascii="Arial" w:hAnsi="Arial" w:cs="Arial"/>
                <w:sz w:val="22"/>
                <w:szCs w:val="22"/>
              </w:rPr>
            </w:pPr>
            <w:r>
              <w:rPr>
                <w:rFonts w:ascii="Arial" w:hAnsi="Arial" w:cs="Arial"/>
                <w:sz w:val="22"/>
                <w:szCs w:val="22"/>
              </w:rPr>
              <w:t xml:space="preserve">1 </w:t>
            </w:r>
            <w:proofErr w:type="gramStart"/>
            <w:r w:rsidR="000A351B">
              <w:rPr>
                <w:rFonts w:ascii="Arial" w:hAnsi="Arial" w:cs="Arial"/>
                <w:sz w:val="22"/>
                <w:szCs w:val="22"/>
              </w:rPr>
              <w:t>Eylül  2019</w:t>
            </w:r>
            <w:proofErr w:type="gramEnd"/>
            <w:r w:rsidR="00304AD2">
              <w:rPr>
                <w:rFonts w:ascii="Arial" w:hAnsi="Arial" w:cs="Arial"/>
                <w:sz w:val="22"/>
                <w:szCs w:val="22"/>
              </w:rPr>
              <w:t xml:space="preserve"> /</w:t>
            </w:r>
            <w:r>
              <w:rPr>
                <w:rFonts w:ascii="Arial" w:hAnsi="Arial" w:cs="Arial"/>
                <w:sz w:val="22"/>
                <w:szCs w:val="22"/>
              </w:rPr>
              <w:t xml:space="preserve">31 </w:t>
            </w:r>
            <w:r w:rsidR="00687C5A">
              <w:rPr>
                <w:rFonts w:ascii="Arial" w:hAnsi="Arial" w:cs="Arial"/>
                <w:sz w:val="22"/>
                <w:szCs w:val="22"/>
              </w:rPr>
              <w:t>Ağustos</w:t>
            </w:r>
            <w:r w:rsidR="00304AD2">
              <w:rPr>
                <w:rFonts w:ascii="Arial" w:hAnsi="Arial" w:cs="Arial"/>
                <w:sz w:val="22"/>
                <w:szCs w:val="22"/>
              </w:rPr>
              <w:t xml:space="preserve"> </w:t>
            </w:r>
            <w:r w:rsidR="000A351B">
              <w:rPr>
                <w:rFonts w:ascii="Arial" w:hAnsi="Arial" w:cs="Arial"/>
                <w:sz w:val="22"/>
                <w:szCs w:val="22"/>
              </w:rPr>
              <w:t>2020</w:t>
            </w:r>
            <w:r w:rsidR="00E24830" w:rsidRPr="00247F6A">
              <w:rPr>
                <w:rFonts w:ascii="Arial" w:hAnsi="Arial" w:cs="Arial"/>
                <w:sz w:val="22"/>
                <w:szCs w:val="22"/>
              </w:rPr>
              <w:t xml:space="preserve"> tarihleri arası gelirler ve yapılan harcamalar aşağıya çıkarılmıştır.</w:t>
            </w:r>
          </w:p>
          <w:p w:rsidR="00E24830" w:rsidRDefault="00E24830" w:rsidP="00E24830">
            <w:pPr>
              <w:pStyle w:val="NormalWeb"/>
              <w:spacing w:before="0" w:beforeAutospacing="0" w:after="84" w:afterAutospacing="0" w:line="251" w:lineRule="atLeast"/>
              <w:rPr>
                <w:rFonts w:ascii="Arial" w:hAnsi="Arial" w:cs="Arial"/>
                <w:color w:val="777777"/>
                <w:sz w:val="22"/>
                <w:szCs w:val="22"/>
              </w:rPr>
            </w:pPr>
            <w:r>
              <w:rPr>
                <w:rFonts w:ascii="Arial" w:hAnsi="Arial" w:cs="Arial"/>
                <w:color w:val="777777"/>
                <w:sz w:val="22"/>
                <w:szCs w:val="22"/>
              </w:rPr>
              <w:t> </w:t>
            </w:r>
            <w:r w:rsidR="00687C5A" w:rsidRPr="00687C5A">
              <w:rPr>
                <w:rFonts w:eastAsia="Calibri"/>
                <w:b/>
              </w:rPr>
              <w:t xml:space="preserve"> </w:t>
            </w:r>
            <w:proofErr w:type="gramStart"/>
            <w:r w:rsidR="00687C5A" w:rsidRPr="00687C5A">
              <w:rPr>
                <w:rFonts w:eastAsia="Calibri"/>
                <w:b/>
              </w:rPr>
              <w:t xml:space="preserve">DEVREDEN   : </w:t>
            </w:r>
            <w:r w:rsidR="000A351B">
              <w:rPr>
                <w:rFonts w:eastAsia="Calibri"/>
                <w:b/>
              </w:rPr>
              <w:t>14</w:t>
            </w:r>
            <w:proofErr w:type="gramEnd"/>
            <w:r w:rsidR="000A351B">
              <w:rPr>
                <w:rFonts w:eastAsia="Calibri"/>
                <w:b/>
              </w:rPr>
              <w:t>.182,53</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9"/>
              <w:gridCol w:w="25"/>
              <w:gridCol w:w="2062"/>
              <w:gridCol w:w="14"/>
              <w:gridCol w:w="1574"/>
              <w:gridCol w:w="2257"/>
            </w:tblGrid>
            <w:tr w:rsidR="00E24830" w:rsidRPr="00687C5A" w:rsidTr="00E24830">
              <w:tc>
                <w:tcPr>
                  <w:tcW w:w="1700" w:type="pct"/>
                  <w:gridSpan w:val="2"/>
                </w:tcPr>
                <w:p w:rsidR="00E24830" w:rsidRPr="00687C5A" w:rsidRDefault="00E24830" w:rsidP="00986CDD">
                  <w:pPr>
                    <w:framePr w:hSpace="45" w:wrap="around" w:vAnchor="text" w:hAnchor="text" w:xAlign="center"/>
                    <w:jc w:val="center"/>
                    <w:rPr>
                      <w:rFonts w:ascii="Times New Roman" w:eastAsia="Calibri" w:hAnsi="Times New Roman" w:cs="Times New Roman"/>
                      <w:b/>
                      <w:sz w:val="24"/>
                      <w:szCs w:val="24"/>
                    </w:rPr>
                  </w:pPr>
                  <w:r w:rsidRPr="00687C5A">
                    <w:rPr>
                      <w:rFonts w:ascii="Times New Roman" w:eastAsia="Calibri" w:hAnsi="Times New Roman" w:cs="Times New Roman"/>
                      <w:b/>
                      <w:sz w:val="24"/>
                      <w:szCs w:val="24"/>
                    </w:rPr>
                    <w:t>GELİRLER</w:t>
                  </w:r>
                </w:p>
              </w:tc>
              <w:tc>
                <w:tcPr>
                  <w:tcW w:w="2039" w:type="pct"/>
                  <w:gridSpan w:val="3"/>
                </w:tcPr>
                <w:p w:rsidR="00E24830" w:rsidRPr="00687C5A" w:rsidRDefault="00E24830" w:rsidP="00986CDD">
                  <w:pPr>
                    <w:framePr w:hSpace="45" w:wrap="around" w:vAnchor="text" w:hAnchor="text" w:xAlign="center"/>
                    <w:jc w:val="center"/>
                    <w:rPr>
                      <w:rFonts w:ascii="Times New Roman" w:eastAsia="Calibri" w:hAnsi="Times New Roman" w:cs="Times New Roman"/>
                      <w:b/>
                      <w:sz w:val="24"/>
                      <w:szCs w:val="24"/>
                    </w:rPr>
                  </w:pPr>
                  <w:r w:rsidRPr="00687C5A">
                    <w:rPr>
                      <w:rFonts w:ascii="Times New Roman" w:eastAsia="Calibri" w:hAnsi="Times New Roman" w:cs="Times New Roman"/>
                      <w:b/>
                      <w:sz w:val="24"/>
                      <w:szCs w:val="24"/>
                    </w:rPr>
                    <w:t>GİDERLER</w:t>
                  </w:r>
                </w:p>
              </w:tc>
              <w:tc>
                <w:tcPr>
                  <w:tcW w:w="1261" w:type="pct"/>
                </w:tcPr>
                <w:p w:rsidR="00E24830" w:rsidRPr="00687C5A" w:rsidRDefault="00E24830" w:rsidP="00986CDD">
                  <w:pPr>
                    <w:framePr w:hSpace="45" w:wrap="around" w:vAnchor="text" w:hAnchor="text" w:xAlign="center"/>
                    <w:jc w:val="center"/>
                    <w:rPr>
                      <w:rFonts w:ascii="Times New Roman" w:eastAsia="Calibri" w:hAnsi="Times New Roman" w:cs="Times New Roman"/>
                      <w:b/>
                      <w:sz w:val="24"/>
                      <w:szCs w:val="24"/>
                    </w:rPr>
                  </w:pPr>
                  <w:r w:rsidRPr="00687C5A">
                    <w:rPr>
                      <w:rFonts w:ascii="Times New Roman" w:eastAsia="Calibri" w:hAnsi="Times New Roman" w:cs="Times New Roman"/>
                      <w:b/>
                      <w:sz w:val="24"/>
                      <w:szCs w:val="24"/>
                    </w:rPr>
                    <w:t>AÇIKLAMA</w:t>
                  </w:r>
                </w:p>
              </w:tc>
            </w:tr>
            <w:tr w:rsidR="00687C5A" w:rsidRPr="00687C5A" w:rsidTr="000A351B">
              <w:trPr>
                <w:trHeight w:val="662"/>
              </w:trPr>
              <w:tc>
                <w:tcPr>
                  <w:tcW w:w="1700" w:type="pct"/>
                  <w:gridSpan w:val="2"/>
                </w:tcPr>
                <w:p w:rsidR="00687C5A" w:rsidRPr="00687C5A" w:rsidRDefault="00687C5A"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EYLÜL AYI GELİRLERİ</w:t>
                  </w:r>
                </w:p>
                <w:p w:rsidR="00687C5A" w:rsidRPr="00687C5A" w:rsidRDefault="000A351B" w:rsidP="00986CDD">
                  <w:pPr>
                    <w:pStyle w:val="AralkYok"/>
                    <w:framePr w:hSpace="45" w:wrap="around" w:vAnchor="text" w:hAnchor="text" w:xAlign="center"/>
                    <w:rPr>
                      <w:rFonts w:ascii="Times New Roman" w:hAnsi="Times New Roman" w:cs="Times New Roman"/>
                      <w:sz w:val="24"/>
                      <w:szCs w:val="24"/>
                    </w:rPr>
                  </w:pPr>
                  <w:r>
                    <w:rPr>
                      <w:rFonts w:ascii="Times New Roman" w:hAnsi="Times New Roman" w:cs="Times New Roman"/>
                      <w:sz w:val="24"/>
                      <w:szCs w:val="24"/>
                    </w:rPr>
                    <w:t>0</w:t>
                  </w:r>
                </w:p>
              </w:tc>
              <w:tc>
                <w:tcPr>
                  <w:tcW w:w="1152" w:type="pct"/>
                </w:tcPr>
                <w:p w:rsidR="00687C5A" w:rsidRPr="00687C5A" w:rsidRDefault="000A351B" w:rsidP="00986CDD">
                  <w:pPr>
                    <w:framePr w:hSpace="45" w:wrap="around" w:vAnchor="text" w:hAnchor="text" w:xAlign="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87" w:type="pct"/>
                  <w:gridSpan w:val="2"/>
                </w:tcPr>
                <w:p w:rsidR="00687C5A" w:rsidRPr="00687C5A" w:rsidRDefault="000A351B" w:rsidP="00986CDD">
                  <w:pPr>
                    <w:framePr w:hSpace="45" w:wrap="around" w:vAnchor="text" w:hAnchor="text" w:xAlign="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61" w:type="pct"/>
                </w:tcPr>
                <w:p w:rsidR="00687C5A" w:rsidRPr="00687C5A" w:rsidRDefault="00687C5A" w:rsidP="00986CDD">
                  <w:pPr>
                    <w:framePr w:hSpace="45" w:wrap="around" w:vAnchor="text" w:hAnchor="text" w:xAlign="center"/>
                    <w:rPr>
                      <w:rFonts w:ascii="Times New Roman" w:eastAsia="Calibri" w:hAnsi="Times New Roman" w:cs="Times New Roman"/>
                      <w:sz w:val="24"/>
                      <w:szCs w:val="24"/>
                    </w:rPr>
                  </w:pPr>
                </w:p>
              </w:tc>
            </w:tr>
            <w:tr w:rsidR="004A2FC2" w:rsidRPr="00687C5A" w:rsidTr="000A351B">
              <w:trPr>
                <w:trHeight w:val="699"/>
              </w:trPr>
              <w:tc>
                <w:tcPr>
                  <w:tcW w:w="1700" w:type="pct"/>
                  <w:gridSpan w:val="2"/>
                </w:tcPr>
                <w:p w:rsidR="004A2FC2" w:rsidRDefault="004A2FC2"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EKİM AYI GELİRLERİ</w:t>
                  </w:r>
                </w:p>
                <w:p w:rsidR="00303BBE" w:rsidRPr="00687C5A" w:rsidRDefault="000A351B" w:rsidP="00986CDD">
                  <w:pPr>
                    <w:pStyle w:val="AralkYok"/>
                    <w:framePr w:hSpace="45" w:wrap="around" w:vAnchor="text" w:hAnchor="text" w:xAlign="center"/>
                    <w:rPr>
                      <w:rFonts w:ascii="Times New Roman" w:hAnsi="Times New Roman" w:cs="Times New Roman"/>
                      <w:sz w:val="24"/>
                      <w:szCs w:val="24"/>
                    </w:rPr>
                  </w:pPr>
                  <w:r>
                    <w:rPr>
                      <w:rFonts w:ascii="Times New Roman" w:hAnsi="Times New Roman" w:cs="Times New Roman"/>
                      <w:sz w:val="24"/>
                      <w:szCs w:val="24"/>
                    </w:rPr>
                    <w:t>0</w:t>
                  </w:r>
                </w:p>
              </w:tc>
              <w:tc>
                <w:tcPr>
                  <w:tcW w:w="1152" w:type="pct"/>
                  <w:vAlign w:val="bottom"/>
                </w:tcPr>
                <w:p w:rsidR="004A2FC2" w:rsidRPr="00687C5A" w:rsidRDefault="000A351B" w:rsidP="00986CDD">
                  <w:pPr>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6.566,55</w:t>
                  </w:r>
                </w:p>
              </w:tc>
              <w:tc>
                <w:tcPr>
                  <w:tcW w:w="887" w:type="pct"/>
                  <w:gridSpan w:val="2"/>
                  <w:vAlign w:val="bottom"/>
                </w:tcPr>
                <w:p w:rsidR="004A2FC2" w:rsidRPr="00687C5A" w:rsidRDefault="000A351B" w:rsidP="00986CDD">
                  <w:pPr>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Tuğba ABANOZ</w:t>
                  </w:r>
                </w:p>
              </w:tc>
              <w:tc>
                <w:tcPr>
                  <w:tcW w:w="1261" w:type="pct"/>
                </w:tcPr>
                <w:p w:rsidR="004A2FC2" w:rsidRPr="00687C5A" w:rsidRDefault="000A351B" w:rsidP="00986CDD">
                  <w:pPr>
                    <w:framePr w:hSpace="45" w:wrap="around" w:vAnchor="text" w:hAnchor="text" w:xAlign="center"/>
                    <w:rPr>
                      <w:rFonts w:ascii="Times New Roman" w:eastAsia="Calibri" w:hAnsi="Times New Roman" w:cs="Times New Roman"/>
                      <w:sz w:val="24"/>
                      <w:szCs w:val="24"/>
                    </w:rPr>
                  </w:pPr>
                  <w:r>
                    <w:rPr>
                      <w:rFonts w:ascii="Times New Roman" w:hAnsi="Times New Roman" w:cs="Times New Roman"/>
                      <w:color w:val="000000"/>
                      <w:sz w:val="24"/>
                      <w:szCs w:val="24"/>
                    </w:rPr>
                    <w:t>Kıdem tazminatı</w:t>
                  </w:r>
                </w:p>
              </w:tc>
            </w:tr>
            <w:tr w:rsidR="00687C5A" w:rsidRPr="00687C5A" w:rsidTr="00687C5A">
              <w:trPr>
                <w:trHeight w:val="646"/>
              </w:trPr>
              <w:tc>
                <w:tcPr>
                  <w:tcW w:w="1686" w:type="pct"/>
                </w:tcPr>
                <w:p w:rsidR="00687C5A" w:rsidRPr="00687C5A" w:rsidRDefault="00687C5A"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KASIM AYI GELİRİ</w:t>
                  </w:r>
                </w:p>
                <w:p w:rsidR="00687C5A" w:rsidRPr="00687C5A" w:rsidRDefault="000A351B" w:rsidP="00986CDD">
                  <w:pPr>
                    <w:pStyle w:val="AralkYok"/>
                    <w:framePr w:hSpace="45" w:wrap="around" w:vAnchor="text" w:hAnchor="text" w:xAlign="center"/>
                    <w:rPr>
                      <w:rFonts w:ascii="Times New Roman" w:hAnsi="Times New Roman" w:cs="Times New Roman"/>
                      <w:sz w:val="24"/>
                      <w:szCs w:val="24"/>
                    </w:rPr>
                  </w:pPr>
                  <w:r>
                    <w:rPr>
                      <w:rFonts w:ascii="Times New Roman" w:hAnsi="Times New Roman" w:cs="Times New Roman"/>
                      <w:sz w:val="24"/>
                      <w:szCs w:val="24"/>
                    </w:rPr>
                    <w:t>0</w:t>
                  </w:r>
                </w:p>
              </w:tc>
              <w:tc>
                <w:tcPr>
                  <w:tcW w:w="1174" w:type="pct"/>
                  <w:gridSpan w:val="3"/>
                  <w:vAlign w:val="bottom"/>
                </w:tcPr>
                <w:p w:rsidR="00687C5A" w:rsidRPr="00687C5A" w:rsidRDefault="000A351B"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9" w:type="pct"/>
                </w:tcPr>
                <w:p w:rsidR="00687C5A" w:rsidRPr="00687C5A" w:rsidRDefault="000A351B" w:rsidP="00986CDD">
                  <w:pPr>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1" w:type="pct"/>
                </w:tcPr>
                <w:p w:rsidR="00687C5A" w:rsidRPr="00687C5A" w:rsidRDefault="00687C5A" w:rsidP="00986CDD">
                  <w:pPr>
                    <w:framePr w:hSpace="45" w:wrap="around" w:vAnchor="text" w:hAnchor="text" w:xAlign="center"/>
                    <w:rPr>
                      <w:rFonts w:ascii="Times New Roman" w:eastAsia="Calibri" w:hAnsi="Times New Roman" w:cs="Times New Roman"/>
                      <w:sz w:val="24"/>
                      <w:szCs w:val="24"/>
                    </w:rPr>
                  </w:pPr>
                </w:p>
              </w:tc>
            </w:tr>
            <w:tr w:rsidR="00304AD2" w:rsidRPr="00687C5A" w:rsidTr="000A351B">
              <w:trPr>
                <w:trHeight w:val="622"/>
              </w:trPr>
              <w:tc>
                <w:tcPr>
                  <w:tcW w:w="1686" w:type="pct"/>
                </w:tcPr>
                <w:p w:rsidR="00304AD2" w:rsidRPr="00687C5A" w:rsidRDefault="00304AD2"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 xml:space="preserve">ARALIK AYI GELİRİ </w:t>
                  </w:r>
                </w:p>
                <w:p w:rsidR="00304AD2" w:rsidRPr="00687C5A" w:rsidRDefault="000A351B" w:rsidP="00986CDD">
                  <w:pPr>
                    <w:pStyle w:val="AralkYok"/>
                    <w:framePr w:hSpace="45" w:wrap="around" w:vAnchor="text" w:hAnchor="text" w:xAlign="center"/>
                    <w:rPr>
                      <w:rFonts w:ascii="Times New Roman" w:hAnsi="Times New Roman" w:cs="Times New Roman"/>
                      <w:sz w:val="24"/>
                      <w:szCs w:val="24"/>
                    </w:rPr>
                  </w:pPr>
                  <w:r>
                    <w:rPr>
                      <w:rFonts w:ascii="Times New Roman" w:hAnsi="Times New Roman" w:cs="Times New Roman"/>
                      <w:sz w:val="24"/>
                      <w:szCs w:val="24"/>
                    </w:rPr>
                    <w:t>0</w:t>
                  </w:r>
                </w:p>
              </w:tc>
              <w:tc>
                <w:tcPr>
                  <w:tcW w:w="1174" w:type="pct"/>
                  <w:gridSpan w:val="3"/>
                  <w:vAlign w:val="bottom"/>
                </w:tcPr>
                <w:p w:rsidR="00304AD2" w:rsidRPr="00687C5A" w:rsidRDefault="000A351B"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9" w:type="pct"/>
                </w:tcPr>
                <w:p w:rsidR="00304AD2" w:rsidRPr="00687C5A" w:rsidRDefault="000A351B" w:rsidP="00986CDD">
                  <w:pPr>
                    <w:framePr w:hSpace="45" w:wrap="around" w:vAnchor="text" w:hAnchor="text" w:xAlign="cente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1" w:type="pct"/>
                </w:tcPr>
                <w:p w:rsidR="00304AD2" w:rsidRPr="00687C5A" w:rsidRDefault="00304AD2" w:rsidP="00986CDD">
                  <w:pPr>
                    <w:framePr w:hSpace="45" w:wrap="around" w:vAnchor="text" w:hAnchor="text" w:xAlign="center"/>
                    <w:rPr>
                      <w:rFonts w:ascii="Times New Roman" w:eastAsia="Calibri" w:hAnsi="Times New Roman" w:cs="Times New Roman"/>
                      <w:sz w:val="24"/>
                      <w:szCs w:val="24"/>
                    </w:rPr>
                  </w:pPr>
                </w:p>
              </w:tc>
            </w:tr>
            <w:tr w:rsidR="000A351B" w:rsidRPr="00687C5A" w:rsidTr="00F5687B">
              <w:trPr>
                <w:trHeight w:val="939"/>
              </w:trPr>
              <w:tc>
                <w:tcPr>
                  <w:tcW w:w="1686" w:type="pct"/>
                  <w:vMerge w:val="restart"/>
                </w:tcPr>
                <w:p w:rsidR="000A351B" w:rsidRPr="00687C5A" w:rsidRDefault="000A351B"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OCAK AYI GELİRİ</w:t>
                  </w:r>
                </w:p>
                <w:p w:rsidR="000A351B" w:rsidRPr="00687C5A" w:rsidRDefault="000A351B" w:rsidP="00986CDD">
                  <w:pPr>
                    <w:pStyle w:val="AralkYok"/>
                    <w:framePr w:hSpace="45" w:wrap="around" w:vAnchor="text" w:hAnchor="text" w:xAlign="center"/>
                    <w:rPr>
                      <w:rFonts w:ascii="Times New Roman" w:hAnsi="Times New Roman" w:cs="Times New Roman"/>
                      <w:sz w:val="24"/>
                      <w:szCs w:val="24"/>
                    </w:rPr>
                  </w:pPr>
                  <w:r>
                    <w:rPr>
                      <w:rFonts w:ascii="Times New Roman" w:hAnsi="Times New Roman" w:cs="Times New Roman"/>
                      <w:sz w:val="24"/>
                      <w:szCs w:val="24"/>
                    </w:rPr>
                    <w:t>19.200</w:t>
                  </w:r>
                </w:p>
              </w:tc>
              <w:tc>
                <w:tcPr>
                  <w:tcW w:w="1174" w:type="pct"/>
                  <w:gridSpan w:val="3"/>
                  <w:vAlign w:val="center"/>
                </w:tcPr>
                <w:p w:rsidR="000A351B" w:rsidRPr="00687C5A" w:rsidRDefault="000A351B"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879" w:type="pct"/>
                  <w:vAlign w:val="center"/>
                </w:tcPr>
                <w:p w:rsidR="000A351B" w:rsidRPr="00687C5A" w:rsidRDefault="000A351B" w:rsidP="00986CDD">
                  <w:pPr>
                    <w:framePr w:hSpace="45" w:wrap="around" w:vAnchor="text" w:hAnchor="text" w:xAlign="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Halkbank</w:t>
                  </w:r>
                  <w:proofErr w:type="spellEnd"/>
                </w:p>
              </w:tc>
              <w:tc>
                <w:tcPr>
                  <w:tcW w:w="1261" w:type="pct"/>
                </w:tcPr>
                <w:p w:rsidR="000A351B" w:rsidRPr="00687C5A" w:rsidRDefault="000A351B" w:rsidP="00986CDD">
                  <w:pPr>
                    <w:framePr w:hSpace="45" w:wrap="around" w:vAnchor="text" w:hAnchor="text" w:xAlign="center"/>
                    <w:rPr>
                      <w:rFonts w:ascii="Times New Roman" w:eastAsia="Calibri" w:hAnsi="Times New Roman" w:cs="Times New Roman"/>
                      <w:sz w:val="24"/>
                      <w:szCs w:val="24"/>
                    </w:rPr>
                  </w:pPr>
                  <w:r>
                    <w:rPr>
                      <w:rFonts w:ascii="Times New Roman" w:hAnsi="Times New Roman" w:cs="Times New Roman"/>
                      <w:color w:val="000000"/>
                      <w:sz w:val="24"/>
                      <w:szCs w:val="24"/>
                    </w:rPr>
                    <w:t>Hesap işletim ücreti</w:t>
                  </w:r>
                </w:p>
              </w:tc>
            </w:tr>
            <w:tr w:rsidR="000A351B" w:rsidRPr="00687C5A" w:rsidTr="00F5687B">
              <w:trPr>
                <w:trHeight w:val="939"/>
              </w:trPr>
              <w:tc>
                <w:tcPr>
                  <w:tcW w:w="1686" w:type="pct"/>
                  <w:vMerge/>
                </w:tcPr>
                <w:p w:rsidR="000A351B" w:rsidRPr="00687C5A" w:rsidRDefault="000A351B" w:rsidP="00986CDD">
                  <w:pPr>
                    <w:pStyle w:val="AralkYok"/>
                    <w:framePr w:hSpace="45" w:wrap="around" w:vAnchor="text" w:hAnchor="text" w:xAlign="center"/>
                    <w:rPr>
                      <w:rFonts w:ascii="Times New Roman" w:hAnsi="Times New Roman" w:cs="Times New Roman"/>
                      <w:sz w:val="24"/>
                      <w:szCs w:val="24"/>
                    </w:rPr>
                  </w:pPr>
                </w:p>
              </w:tc>
              <w:tc>
                <w:tcPr>
                  <w:tcW w:w="1174" w:type="pct"/>
                  <w:gridSpan w:val="3"/>
                  <w:vAlign w:val="center"/>
                </w:tcPr>
                <w:p w:rsidR="000A351B" w:rsidRDefault="000A351B"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2.117,93</w:t>
                  </w:r>
                </w:p>
              </w:tc>
              <w:tc>
                <w:tcPr>
                  <w:tcW w:w="879" w:type="pct"/>
                  <w:vAlign w:val="center"/>
                </w:tcPr>
                <w:p w:rsidR="000A351B" w:rsidRDefault="000A351B" w:rsidP="00986CDD">
                  <w:pPr>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Zuhal GÖKÇEN</w:t>
                  </w:r>
                </w:p>
              </w:tc>
              <w:tc>
                <w:tcPr>
                  <w:tcW w:w="1261" w:type="pct"/>
                </w:tcPr>
                <w:p w:rsidR="000A351B" w:rsidRPr="00687C5A" w:rsidRDefault="000A351B" w:rsidP="00986CDD">
                  <w:pPr>
                    <w:framePr w:hSpace="45" w:wrap="around" w:vAnchor="text" w:hAnchor="text" w:xAlign="center"/>
                    <w:rPr>
                      <w:rFonts w:ascii="Times New Roman" w:eastAsia="Calibri" w:hAnsi="Times New Roman" w:cs="Times New Roman"/>
                      <w:sz w:val="24"/>
                      <w:szCs w:val="24"/>
                    </w:rPr>
                  </w:pPr>
                  <w:r>
                    <w:rPr>
                      <w:rFonts w:ascii="Times New Roman" w:eastAsia="Calibri" w:hAnsi="Times New Roman" w:cs="Times New Roman"/>
                      <w:sz w:val="24"/>
                      <w:szCs w:val="24"/>
                    </w:rPr>
                    <w:t>Kıdem tazminatı</w:t>
                  </w:r>
                </w:p>
              </w:tc>
            </w:tr>
            <w:tr w:rsidR="00D676A0" w:rsidRPr="00687C5A" w:rsidTr="00AA4DCF">
              <w:trPr>
                <w:trHeight w:val="564"/>
              </w:trPr>
              <w:tc>
                <w:tcPr>
                  <w:tcW w:w="1686" w:type="pct"/>
                </w:tcPr>
                <w:p w:rsidR="00D676A0" w:rsidRPr="00687C5A" w:rsidRDefault="00F5687B"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lastRenderedPageBreak/>
                    <w:t>ŞUBAT GELİRİ</w:t>
                  </w:r>
                </w:p>
                <w:p w:rsidR="00F5687B" w:rsidRPr="00687C5A" w:rsidRDefault="000A351B" w:rsidP="00986CDD">
                  <w:pPr>
                    <w:pStyle w:val="AralkYok"/>
                    <w:framePr w:hSpace="45" w:wrap="around" w:vAnchor="text" w:hAnchor="text" w:xAlign="center"/>
                    <w:rPr>
                      <w:rFonts w:ascii="Times New Roman" w:hAnsi="Times New Roman" w:cs="Times New Roman"/>
                      <w:sz w:val="24"/>
                      <w:szCs w:val="24"/>
                    </w:rPr>
                  </w:pPr>
                  <w:r>
                    <w:rPr>
                      <w:rFonts w:ascii="Times New Roman" w:hAnsi="Times New Roman" w:cs="Times New Roman"/>
                      <w:sz w:val="24"/>
                      <w:szCs w:val="24"/>
                    </w:rPr>
                    <w:t>0</w:t>
                  </w:r>
                </w:p>
              </w:tc>
              <w:tc>
                <w:tcPr>
                  <w:tcW w:w="1174" w:type="pct"/>
                  <w:gridSpan w:val="3"/>
                  <w:vAlign w:val="center"/>
                </w:tcPr>
                <w:p w:rsidR="00D676A0" w:rsidRPr="00687C5A" w:rsidRDefault="00AA4DCF"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15,75</w:t>
                  </w:r>
                </w:p>
              </w:tc>
              <w:tc>
                <w:tcPr>
                  <w:tcW w:w="879" w:type="pct"/>
                  <w:vAlign w:val="center"/>
                </w:tcPr>
                <w:p w:rsidR="00D676A0" w:rsidRPr="00687C5A" w:rsidRDefault="00AA4DCF" w:rsidP="00986CDD">
                  <w:pPr>
                    <w:framePr w:hSpace="45" w:wrap="around" w:vAnchor="text" w:hAnchor="text" w:xAlign="cente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Halkbank</w:t>
                  </w:r>
                  <w:proofErr w:type="spellEnd"/>
                </w:p>
              </w:tc>
              <w:tc>
                <w:tcPr>
                  <w:tcW w:w="1261" w:type="pct"/>
                </w:tcPr>
                <w:p w:rsidR="00D676A0" w:rsidRPr="00687C5A" w:rsidRDefault="00AA4DCF" w:rsidP="00986CDD">
                  <w:pPr>
                    <w:framePr w:hSpace="45" w:wrap="around" w:vAnchor="text" w:hAnchor="text" w:xAlign="center"/>
                    <w:rPr>
                      <w:rFonts w:ascii="Times New Roman" w:eastAsia="Calibri" w:hAnsi="Times New Roman" w:cs="Times New Roman"/>
                      <w:sz w:val="24"/>
                      <w:szCs w:val="24"/>
                    </w:rPr>
                  </w:pPr>
                  <w:r>
                    <w:rPr>
                      <w:rFonts w:ascii="Times New Roman" w:eastAsia="Calibri" w:hAnsi="Times New Roman" w:cs="Times New Roman"/>
                      <w:sz w:val="24"/>
                      <w:szCs w:val="24"/>
                    </w:rPr>
                    <w:t>Hesap işletim ücreti</w:t>
                  </w:r>
                </w:p>
              </w:tc>
            </w:tr>
            <w:tr w:rsidR="00D676A0" w:rsidRPr="00687C5A" w:rsidTr="00AA4DCF">
              <w:trPr>
                <w:trHeight w:val="700"/>
              </w:trPr>
              <w:tc>
                <w:tcPr>
                  <w:tcW w:w="1686" w:type="pct"/>
                </w:tcPr>
                <w:p w:rsidR="00D676A0" w:rsidRPr="00687C5A" w:rsidRDefault="00F5687B"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MART GELİRİ</w:t>
                  </w:r>
                </w:p>
                <w:p w:rsidR="00F5687B" w:rsidRPr="00687C5A" w:rsidRDefault="00F5687B"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0</w:t>
                  </w:r>
                </w:p>
              </w:tc>
              <w:tc>
                <w:tcPr>
                  <w:tcW w:w="1174" w:type="pct"/>
                  <w:gridSpan w:val="3"/>
                  <w:vAlign w:val="center"/>
                </w:tcPr>
                <w:p w:rsidR="00D676A0" w:rsidRPr="00687C5A" w:rsidRDefault="00AA4DCF"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5.520,00</w:t>
                  </w:r>
                </w:p>
              </w:tc>
              <w:tc>
                <w:tcPr>
                  <w:tcW w:w="879" w:type="pct"/>
                  <w:vAlign w:val="center"/>
                </w:tcPr>
                <w:p w:rsidR="00D676A0" w:rsidRPr="00687C5A" w:rsidRDefault="00AA4DCF" w:rsidP="00986CDD">
                  <w:pPr>
                    <w:framePr w:hSpace="45" w:wrap="around" w:vAnchor="text" w:hAnchor="text" w:xAlign="cente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Sey</w:t>
                  </w:r>
                  <w:proofErr w:type="spellEnd"/>
                  <w:r>
                    <w:rPr>
                      <w:rFonts w:ascii="Times New Roman" w:hAnsi="Times New Roman" w:cs="Times New Roman"/>
                      <w:color w:val="000000"/>
                      <w:sz w:val="24"/>
                      <w:szCs w:val="24"/>
                    </w:rPr>
                    <w:t>-ü Sefa Turizm</w:t>
                  </w:r>
                </w:p>
              </w:tc>
              <w:tc>
                <w:tcPr>
                  <w:tcW w:w="1261" w:type="pct"/>
                </w:tcPr>
                <w:p w:rsidR="00D676A0" w:rsidRPr="00687C5A" w:rsidRDefault="00AA4DCF" w:rsidP="00986CDD">
                  <w:pPr>
                    <w:framePr w:hSpace="45" w:wrap="around" w:vAnchor="text" w:hAnchor="text" w:xAlign="center"/>
                    <w:rPr>
                      <w:rFonts w:ascii="Times New Roman" w:eastAsia="Calibri" w:hAnsi="Times New Roman" w:cs="Times New Roman"/>
                      <w:sz w:val="24"/>
                      <w:szCs w:val="24"/>
                    </w:rPr>
                  </w:pPr>
                  <w:r>
                    <w:rPr>
                      <w:rFonts w:ascii="Times New Roman" w:eastAsia="Calibri" w:hAnsi="Times New Roman" w:cs="Times New Roman"/>
                      <w:sz w:val="24"/>
                      <w:szCs w:val="24"/>
                    </w:rPr>
                    <w:t>Gezi ve atölye ücreti</w:t>
                  </w:r>
                </w:p>
              </w:tc>
            </w:tr>
            <w:tr w:rsidR="00D676A0" w:rsidRPr="00687C5A" w:rsidTr="00F5687B">
              <w:trPr>
                <w:trHeight w:val="476"/>
              </w:trPr>
              <w:tc>
                <w:tcPr>
                  <w:tcW w:w="1686" w:type="pct"/>
                </w:tcPr>
                <w:p w:rsidR="00D676A0" w:rsidRPr="00687C5A" w:rsidRDefault="00F5687B"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NİSAN GELİRİ</w:t>
                  </w:r>
                </w:p>
                <w:p w:rsidR="009E3620" w:rsidRPr="00687C5A" w:rsidRDefault="000A351B" w:rsidP="00986CDD">
                  <w:pPr>
                    <w:pStyle w:val="AralkYok"/>
                    <w:framePr w:hSpace="45" w:wrap="around" w:vAnchor="text" w:hAnchor="text" w:xAlign="center"/>
                    <w:rPr>
                      <w:rFonts w:ascii="Times New Roman" w:hAnsi="Times New Roman" w:cs="Times New Roman"/>
                      <w:sz w:val="24"/>
                      <w:szCs w:val="24"/>
                    </w:rPr>
                  </w:pPr>
                  <w:r>
                    <w:rPr>
                      <w:rFonts w:ascii="Times New Roman" w:hAnsi="Times New Roman" w:cs="Times New Roman"/>
                      <w:sz w:val="24"/>
                      <w:szCs w:val="24"/>
                    </w:rPr>
                    <w:t>0</w:t>
                  </w:r>
                </w:p>
              </w:tc>
              <w:tc>
                <w:tcPr>
                  <w:tcW w:w="1174" w:type="pct"/>
                  <w:gridSpan w:val="3"/>
                  <w:vAlign w:val="center"/>
                </w:tcPr>
                <w:p w:rsidR="00D676A0" w:rsidRPr="00687C5A" w:rsidRDefault="00AA4DCF"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9" w:type="pct"/>
                  <w:vAlign w:val="center"/>
                </w:tcPr>
                <w:p w:rsidR="00D676A0" w:rsidRPr="00687C5A" w:rsidRDefault="00AA4DCF" w:rsidP="00986CDD">
                  <w:pPr>
                    <w:framePr w:hSpace="45" w:wrap="around" w:vAnchor="text" w:hAnchor="text" w:xAlign="cente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1" w:type="pct"/>
                </w:tcPr>
                <w:p w:rsidR="00D676A0" w:rsidRPr="00687C5A" w:rsidRDefault="00D676A0" w:rsidP="00986CDD">
                  <w:pPr>
                    <w:framePr w:hSpace="45" w:wrap="around" w:vAnchor="text" w:hAnchor="text" w:xAlign="center"/>
                    <w:rPr>
                      <w:rFonts w:ascii="Times New Roman" w:eastAsia="Calibri" w:hAnsi="Times New Roman" w:cs="Times New Roman"/>
                      <w:sz w:val="24"/>
                      <w:szCs w:val="24"/>
                    </w:rPr>
                  </w:pPr>
                </w:p>
              </w:tc>
            </w:tr>
            <w:tr w:rsidR="00F5687B" w:rsidRPr="00687C5A" w:rsidTr="00AA4DCF">
              <w:trPr>
                <w:trHeight w:val="1274"/>
              </w:trPr>
              <w:tc>
                <w:tcPr>
                  <w:tcW w:w="1686" w:type="pct"/>
                </w:tcPr>
                <w:p w:rsidR="00F5687B" w:rsidRPr="00687C5A" w:rsidRDefault="00F5687B"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MAYIS GELİRİ</w:t>
                  </w:r>
                </w:p>
                <w:p w:rsidR="00F5687B" w:rsidRPr="00687C5A" w:rsidRDefault="000A351B" w:rsidP="00986CDD">
                  <w:pPr>
                    <w:pStyle w:val="AralkYok"/>
                    <w:framePr w:hSpace="45" w:wrap="around" w:vAnchor="text" w:hAnchor="text" w:xAlign="center"/>
                    <w:rPr>
                      <w:rFonts w:ascii="Times New Roman" w:hAnsi="Times New Roman" w:cs="Times New Roman"/>
                      <w:sz w:val="24"/>
                      <w:szCs w:val="24"/>
                    </w:rPr>
                  </w:pPr>
                  <w:r>
                    <w:rPr>
                      <w:rFonts w:ascii="Times New Roman" w:hAnsi="Times New Roman" w:cs="Times New Roman"/>
                      <w:sz w:val="24"/>
                      <w:szCs w:val="24"/>
                    </w:rPr>
                    <w:t>1710</w:t>
                  </w:r>
                </w:p>
              </w:tc>
              <w:tc>
                <w:tcPr>
                  <w:tcW w:w="1174" w:type="pct"/>
                  <w:gridSpan w:val="3"/>
                  <w:vAlign w:val="center"/>
                </w:tcPr>
                <w:p w:rsidR="00F5687B" w:rsidRPr="00687C5A" w:rsidRDefault="00AA4DCF"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15.200</w:t>
                  </w:r>
                </w:p>
              </w:tc>
              <w:tc>
                <w:tcPr>
                  <w:tcW w:w="879" w:type="pct"/>
                  <w:vAlign w:val="center"/>
                </w:tcPr>
                <w:p w:rsidR="00F5687B" w:rsidRPr="00687C5A" w:rsidRDefault="00AA4DCF" w:rsidP="00986CDD">
                  <w:pPr>
                    <w:framePr w:hSpace="45" w:wrap="around" w:vAnchor="text" w:hAnchor="text" w:xAlign="center"/>
                    <w:jc w:val="center"/>
                    <w:rPr>
                      <w:rFonts w:ascii="Times New Roman" w:hAnsi="Times New Roman" w:cs="Times New Roman"/>
                      <w:color w:val="000000"/>
                      <w:sz w:val="24"/>
                      <w:szCs w:val="24"/>
                    </w:rPr>
                  </w:pPr>
                  <w:r>
                    <w:rPr>
                      <w:rFonts w:ascii="Times New Roman" w:hAnsi="Times New Roman" w:cs="Times New Roman"/>
                      <w:color w:val="000000"/>
                      <w:sz w:val="24"/>
                      <w:szCs w:val="24"/>
                    </w:rPr>
                    <w:t>Sosyal etkinlik ücreti ödeyen veliler</w:t>
                  </w:r>
                </w:p>
              </w:tc>
              <w:tc>
                <w:tcPr>
                  <w:tcW w:w="1261" w:type="pct"/>
                </w:tcPr>
                <w:p w:rsidR="00F5687B" w:rsidRPr="00687C5A" w:rsidRDefault="00AA4DCF" w:rsidP="00986CDD">
                  <w:pPr>
                    <w:framePr w:hSpace="45" w:wrap="around" w:vAnchor="text" w:hAnchor="text" w:xAlign="center"/>
                    <w:rPr>
                      <w:rFonts w:ascii="Times New Roman" w:eastAsia="Calibri" w:hAnsi="Times New Roman" w:cs="Times New Roman"/>
                      <w:sz w:val="24"/>
                      <w:szCs w:val="24"/>
                    </w:rPr>
                  </w:pPr>
                  <w:r>
                    <w:rPr>
                      <w:rFonts w:ascii="Times New Roman" w:eastAsia="Calibri" w:hAnsi="Times New Roman" w:cs="Times New Roman"/>
                      <w:sz w:val="24"/>
                      <w:szCs w:val="24"/>
                    </w:rPr>
                    <w:t>Sosyal etkinlik ücret iadesi</w:t>
                  </w:r>
                </w:p>
              </w:tc>
            </w:tr>
            <w:tr w:rsidR="00F5687B" w:rsidRPr="00687C5A" w:rsidTr="009E3620">
              <w:trPr>
                <w:trHeight w:val="476"/>
              </w:trPr>
              <w:tc>
                <w:tcPr>
                  <w:tcW w:w="1686" w:type="pct"/>
                </w:tcPr>
                <w:p w:rsidR="00F5687B" w:rsidRPr="00687C5A" w:rsidRDefault="009E3620"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HAZİRAN GELİRİ</w:t>
                  </w:r>
                </w:p>
                <w:p w:rsidR="009E3620" w:rsidRPr="00687C5A" w:rsidRDefault="000A351B" w:rsidP="00986CDD">
                  <w:pPr>
                    <w:pStyle w:val="AralkYok"/>
                    <w:framePr w:hSpace="45" w:wrap="around" w:vAnchor="text" w:hAnchor="text" w:xAlign="center"/>
                    <w:rPr>
                      <w:rFonts w:ascii="Times New Roman" w:hAnsi="Times New Roman" w:cs="Times New Roman"/>
                      <w:sz w:val="24"/>
                      <w:szCs w:val="24"/>
                    </w:rPr>
                  </w:pPr>
                  <w:r>
                    <w:rPr>
                      <w:rFonts w:ascii="Times New Roman" w:hAnsi="Times New Roman" w:cs="Times New Roman"/>
                      <w:sz w:val="24"/>
                      <w:szCs w:val="24"/>
                    </w:rPr>
                    <w:t>190</w:t>
                  </w:r>
                </w:p>
              </w:tc>
              <w:tc>
                <w:tcPr>
                  <w:tcW w:w="1174" w:type="pct"/>
                  <w:gridSpan w:val="3"/>
                  <w:vAlign w:val="center"/>
                </w:tcPr>
                <w:p w:rsidR="00F5687B" w:rsidRPr="00687C5A" w:rsidRDefault="00AA4DCF"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9" w:type="pct"/>
                  <w:vAlign w:val="center"/>
                </w:tcPr>
                <w:p w:rsidR="00F5687B" w:rsidRPr="00687C5A" w:rsidRDefault="00AA4DCF" w:rsidP="00986CDD">
                  <w:pPr>
                    <w:framePr w:hSpace="45" w:wrap="around" w:vAnchor="text" w:hAnchor="text" w:xAlign="cente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1" w:type="pct"/>
                </w:tcPr>
                <w:p w:rsidR="00F5687B" w:rsidRPr="00687C5A" w:rsidRDefault="00F5687B" w:rsidP="00986CDD">
                  <w:pPr>
                    <w:framePr w:hSpace="45" w:wrap="around" w:vAnchor="text" w:hAnchor="text" w:xAlign="center"/>
                    <w:rPr>
                      <w:rFonts w:ascii="Times New Roman" w:eastAsia="Calibri" w:hAnsi="Times New Roman" w:cs="Times New Roman"/>
                      <w:sz w:val="24"/>
                      <w:szCs w:val="24"/>
                    </w:rPr>
                  </w:pPr>
                </w:p>
              </w:tc>
            </w:tr>
            <w:tr w:rsidR="00F5687B" w:rsidRPr="00687C5A" w:rsidTr="009E3620">
              <w:trPr>
                <w:trHeight w:val="476"/>
              </w:trPr>
              <w:tc>
                <w:tcPr>
                  <w:tcW w:w="1686" w:type="pct"/>
                </w:tcPr>
                <w:p w:rsidR="00F5687B" w:rsidRPr="00687C5A" w:rsidRDefault="009E3620"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TEMMUZ GELİRİ</w:t>
                  </w:r>
                </w:p>
                <w:p w:rsidR="009E3620" w:rsidRPr="00687C5A" w:rsidRDefault="000A351B" w:rsidP="00986CDD">
                  <w:pPr>
                    <w:pStyle w:val="AralkYok"/>
                    <w:framePr w:hSpace="45" w:wrap="around" w:vAnchor="text" w:hAnchor="text" w:xAlign="center"/>
                    <w:rPr>
                      <w:rFonts w:ascii="Times New Roman" w:hAnsi="Times New Roman" w:cs="Times New Roman"/>
                      <w:sz w:val="24"/>
                      <w:szCs w:val="24"/>
                    </w:rPr>
                  </w:pPr>
                  <w:r>
                    <w:rPr>
                      <w:rFonts w:ascii="Times New Roman" w:hAnsi="Times New Roman" w:cs="Times New Roman"/>
                      <w:sz w:val="24"/>
                      <w:szCs w:val="24"/>
                    </w:rPr>
                    <w:t>0</w:t>
                  </w:r>
                </w:p>
              </w:tc>
              <w:tc>
                <w:tcPr>
                  <w:tcW w:w="1174" w:type="pct"/>
                  <w:gridSpan w:val="3"/>
                  <w:vAlign w:val="center"/>
                </w:tcPr>
                <w:p w:rsidR="00F5687B" w:rsidRPr="00687C5A" w:rsidRDefault="00AA4DCF"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c>
                <w:tcPr>
                  <w:tcW w:w="879" w:type="pct"/>
                  <w:vAlign w:val="center"/>
                </w:tcPr>
                <w:p w:rsidR="00F5687B" w:rsidRPr="00687C5A" w:rsidRDefault="00AA4DCF" w:rsidP="00986CDD">
                  <w:pPr>
                    <w:framePr w:hSpace="45" w:wrap="around" w:vAnchor="text" w:hAnchor="text" w:xAlign="center"/>
                    <w:jc w:val="center"/>
                    <w:rPr>
                      <w:rFonts w:ascii="Times New Roman" w:hAnsi="Times New Roman" w:cs="Times New Roman"/>
                      <w:color w:val="000000"/>
                      <w:sz w:val="24"/>
                      <w:szCs w:val="24"/>
                    </w:rPr>
                  </w:pPr>
                  <w:r>
                    <w:rPr>
                      <w:rFonts w:ascii="Times New Roman" w:hAnsi="Times New Roman" w:cs="Times New Roman"/>
                      <w:color w:val="000000"/>
                      <w:sz w:val="24"/>
                      <w:szCs w:val="24"/>
                    </w:rPr>
                    <w:t>Ayfer KÖZ</w:t>
                  </w:r>
                </w:p>
              </w:tc>
              <w:tc>
                <w:tcPr>
                  <w:tcW w:w="1261" w:type="pct"/>
                </w:tcPr>
                <w:p w:rsidR="00F5687B" w:rsidRPr="00687C5A" w:rsidRDefault="00AA4DCF" w:rsidP="00986CDD">
                  <w:pPr>
                    <w:framePr w:hSpace="45" w:wrap="around" w:vAnchor="text" w:hAnchor="text" w:xAlign="center"/>
                    <w:rPr>
                      <w:rFonts w:ascii="Times New Roman" w:eastAsia="Calibri" w:hAnsi="Times New Roman" w:cs="Times New Roman"/>
                      <w:sz w:val="24"/>
                      <w:szCs w:val="24"/>
                    </w:rPr>
                  </w:pPr>
                  <w:r>
                    <w:rPr>
                      <w:rFonts w:ascii="Times New Roman" w:eastAsia="Calibri" w:hAnsi="Times New Roman" w:cs="Times New Roman"/>
                      <w:sz w:val="24"/>
                      <w:szCs w:val="24"/>
                    </w:rPr>
                    <w:t>Kıdem Tazminatı</w:t>
                  </w:r>
                </w:p>
              </w:tc>
            </w:tr>
            <w:tr w:rsidR="00AA4DCF" w:rsidRPr="00687C5A" w:rsidTr="009E3620">
              <w:trPr>
                <w:trHeight w:val="476"/>
              </w:trPr>
              <w:tc>
                <w:tcPr>
                  <w:tcW w:w="1686" w:type="pct"/>
                  <w:vMerge w:val="restart"/>
                </w:tcPr>
                <w:p w:rsidR="00AA4DCF" w:rsidRPr="00687C5A" w:rsidRDefault="00AA4DCF"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AĞUSTOS GELİRİ</w:t>
                  </w:r>
                </w:p>
                <w:p w:rsidR="00AA4DCF" w:rsidRPr="00687C5A" w:rsidRDefault="00AA4DCF" w:rsidP="00986CDD">
                  <w:pPr>
                    <w:pStyle w:val="AralkYok"/>
                    <w:framePr w:hSpace="45" w:wrap="around" w:vAnchor="text" w:hAnchor="text" w:xAlign="center"/>
                    <w:rPr>
                      <w:rFonts w:ascii="Times New Roman" w:hAnsi="Times New Roman" w:cs="Times New Roman"/>
                      <w:sz w:val="24"/>
                      <w:szCs w:val="24"/>
                    </w:rPr>
                  </w:pPr>
                  <w:r w:rsidRPr="00687C5A">
                    <w:rPr>
                      <w:rFonts w:ascii="Times New Roman" w:hAnsi="Times New Roman" w:cs="Times New Roman"/>
                      <w:sz w:val="24"/>
                      <w:szCs w:val="24"/>
                    </w:rPr>
                    <w:t>0</w:t>
                  </w:r>
                </w:p>
              </w:tc>
              <w:tc>
                <w:tcPr>
                  <w:tcW w:w="1174" w:type="pct"/>
                  <w:gridSpan w:val="3"/>
                  <w:vAlign w:val="center"/>
                </w:tcPr>
                <w:p w:rsidR="00AA4DCF" w:rsidRDefault="00AA4DCF"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879" w:type="pct"/>
                  <w:vAlign w:val="center"/>
                </w:tcPr>
                <w:p w:rsidR="00AA4DCF" w:rsidRDefault="00AA4DCF" w:rsidP="00986CDD">
                  <w:pPr>
                    <w:framePr w:hSpace="45" w:wrap="around" w:vAnchor="text" w:hAnchor="text" w:xAlign="cente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Halkbank</w:t>
                  </w:r>
                  <w:proofErr w:type="spellEnd"/>
                </w:p>
              </w:tc>
              <w:tc>
                <w:tcPr>
                  <w:tcW w:w="1261" w:type="pct"/>
                </w:tcPr>
                <w:p w:rsidR="00AA4DCF" w:rsidRDefault="00AA4DCF" w:rsidP="00986CDD">
                  <w:pPr>
                    <w:framePr w:hSpace="45" w:wrap="around" w:vAnchor="text" w:hAnchor="text" w:xAlign="center"/>
                    <w:rPr>
                      <w:rFonts w:ascii="Times New Roman" w:eastAsia="Calibri" w:hAnsi="Times New Roman" w:cs="Times New Roman"/>
                      <w:sz w:val="24"/>
                      <w:szCs w:val="24"/>
                    </w:rPr>
                  </w:pPr>
                  <w:r>
                    <w:rPr>
                      <w:rFonts w:ascii="Times New Roman" w:eastAsia="Calibri" w:hAnsi="Times New Roman" w:cs="Times New Roman"/>
                      <w:sz w:val="24"/>
                      <w:szCs w:val="24"/>
                    </w:rPr>
                    <w:t>Havale ücreti</w:t>
                  </w:r>
                </w:p>
              </w:tc>
            </w:tr>
            <w:tr w:rsidR="00AA4DCF" w:rsidRPr="00687C5A" w:rsidTr="009E3620">
              <w:trPr>
                <w:trHeight w:val="476"/>
              </w:trPr>
              <w:tc>
                <w:tcPr>
                  <w:tcW w:w="1686" w:type="pct"/>
                  <w:vMerge/>
                </w:tcPr>
                <w:p w:rsidR="00AA4DCF" w:rsidRPr="00687C5A" w:rsidRDefault="00AA4DCF" w:rsidP="00986CDD">
                  <w:pPr>
                    <w:pStyle w:val="AralkYok"/>
                    <w:framePr w:hSpace="45" w:wrap="around" w:vAnchor="text" w:hAnchor="text" w:xAlign="center"/>
                    <w:rPr>
                      <w:rFonts w:ascii="Times New Roman" w:hAnsi="Times New Roman" w:cs="Times New Roman"/>
                      <w:sz w:val="24"/>
                      <w:szCs w:val="24"/>
                    </w:rPr>
                  </w:pPr>
                </w:p>
              </w:tc>
              <w:tc>
                <w:tcPr>
                  <w:tcW w:w="1174" w:type="pct"/>
                  <w:gridSpan w:val="3"/>
                  <w:vAlign w:val="center"/>
                </w:tcPr>
                <w:p w:rsidR="00AA4DCF" w:rsidRPr="00687C5A" w:rsidRDefault="00AA4DCF" w:rsidP="00986CDD">
                  <w:pPr>
                    <w:pStyle w:val="AralkYok"/>
                    <w:framePr w:hSpace="45" w:wrap="around" w:vAnchor="text" w:hAnchor="text" w:xAlign="center"/>
                    <w:rPr>
                      <w:rFonts w:ascii="Times New Roman" w:hAnsi="Times New Roman" w:cs="Times New Roman"/>
                      <w:color w:val="000000"/>
                      <w:sz w:val="24"/>
                      <w:szCs w:val="24"/>
                    </w:rPr>
                  </w:pPr>
                  <w:r>
                    <w:rPr>
                      <w:rFonts w:ascii="Times New Roman" w:hAnsi="Times New Roman" w:cs="Times New Roman"/>
                      <w:color w:val="000000"/>
                      <w:sz w:val="24"/>
                      <w:szCs w:val="24"/>
                    </w:rPr>
                    <w:t>550</w:t>
                  </w:r>
                </w:p>
              </w:tc>
              <w:tc>
                <w:tcPr>
                  <w:tcW w:w="879" w:type="pct"/>
                  <w:vAlign w:val="center"/>
                </w:tcPr>
                <w:p w:rsidR="00AA4DCF" w:rsidRPr="00687C5A" w:rsidRDefault="00AA4DCF" w:rsidP="00986CDD">
                  <w:pPr>
                    <w:framePr w:hSpace="45" w:wrap="around" w:vAnchor="text" w:hAnchor="text" w:xAlign="center"/>
                    <w:jc w:val="center"/>
                    <w:rPr>
                      <w:rFonts w:ascii="Times New Roman" w:hAnsi="Times New Roman" w:cs="Times New Roman"/>
                      <w:color w:val="000000"/>
                      <w:sz w:val="24"/>
                      <w:szCs w:val="24"/>
                    </w:rPr>
                  </w:pPr>
                  <w:r>
                    <w:rPr>
                      <w:rFonts w:ascii="Times New Roman" w:hAnsi="Times New Roman" w:cs="Times New Roman"/>
                      <w:color w:val="000000"/>
                      <w:sz w:val="24"/>
                      <w:szCs w:val="24"/>
                    </w:rPr>
                    <w:t>Cem Polat</w:t>
                  </w:r>
                </w:p>
              </w:tc>
              <w:tc>
                <w:tcPr>
                  <w:tcW w:w="1261" w:type="pct"/>
                </w:tcPr>
                <w:p w:rsidR="00AA4DCF" w:rsidRPr="00687C5A" w:rsidRDefault="00AA4DCF" w:rsidP="00986CDD">
                  <w:pPr>
                    <w:framePr w:hSpace="45" w:wrap="around" w:vAnchor="text" w:hAnchor="text" w:xAlign="center"/>
                    <w:rPr>
                      <w:rFonts w:ascii="Times New Roman" w:eastAsia="Calibri" w:hAnsi="Times New Roman" w:cs="Times New Roman"/>
                      <w:sz w:val="24"/>
                      <w:szCs w:val="24"/>
                    </w:rPr>
                  </w:pPr>
                  <w:r>
                    <w:rPr>
                      <w:rFonts w:ascii="Times New Roman" w:eastAsia="Calibri" w:hAnsi="Times New Roman" w:cs="Times New Roman"/>
                      <w:sz w:val="24"/>
                      <w:szCs w:val="24"/>
                    </w:rPr>
                    <w:t>Muhasebe ücreti</w:t>
                  </w:r>
                </w:p>
              </w:tc>
            </w:tr>
          </w:tbl>
          <w:p w:rsidR="00304AD2" w:rsidRDefault="00247F6A" w:rsidP="00247F6A">
            <w:pPr>
              <w:pStyle w:val="NormalWeb"/>
              <w:spacing w:before="0" w:beforeAutospacing="0" w:after="84" w:afterAutospacing="0" w:line="251" w:lineRule="atLeast"/>
              <w:rPr>
                <w:rFonts w:ascii="Arial" w:hAnsi="Arial" w:cs="Arial"/>
                <w:sz w:val="22"/>
                <w:szCs w:val="22"/>
              </w:rPr>
            </w:pPr>
            <w:r>
              <w:rPr>
                <w:rFonts w:ascii="Arial" w:hAnsi="Arial" w:cs="Arial"/>
                <w:sz w:val="22"/>
                <w:szCs w:val="22"/>
              </w:rPr>
              <w:t xml:space="preserve">              </w:t>
            </w:r>
          </w:p>
          <w:p w:rsidR="00E24830" w:rsidRDefault="00E24830" w:rsidP="00247F6A">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xml:space="preserve">Okul-Aile </w:t>
            </w:r>
            <w:r w:rsidR="00D100AE">
              <w:rPr>
                <w:rFonts w:ascii="Arial" w:hAnsi="Arial" w:cs="Arial"/>
                <w:sz w:val="22"/>
                <w:szCs w:val="22"/>
              </w:rPr>
              <w:t>Birl</w:t>
            </w:r>
            <w:r w:rsidR="00AA4DCF">
              <w:rPr>
                <w:rFonts w:ascii="Arial" w:hAnsi="Arial" w:cs="Arial"/>
                <w:sz w:val="22"/>
                <w:szCs w:val="22"/>
              </w:rPr>
              <w:t>iği Yönetim kurulunun EYLÜL 2019/ AĞUSTOS 2020</w:t>
            </w:r>
            <w:r w:rsidRPr="00247F6A">
              <w:rPr>
                <w:rFonts w:ascii="Arial" w:hAnsi="Arial" w:cs="Arial"/>
                <w:sz w:val="22"/>
                <w:szCs w:val="22"/>
              </w:rPr>
              <w:t xml:space="preserve"> tarihleri</w:t>
            </w:r>
            <w:r w:rsidR="00247F6A">
              <w:rPr>
                <w:rFonts w:ascii="Arial" w:hAnsi="Arial" w:cs="Arial"/>
                <w:sz w:val="22"/>
                <w:szCs w:val="22"/>
              </w:rPr>
              <w:t xml:space="preserve"> </w:t>
            </w:r>
            <w:r w:rsidRPr="00247F6A">
              <w:rPr>
                <w:rFonts w:ascii="Arial" w:hAnsi="Arial" w:cs="Arial"/>
                <w:sz w:val="22"/>
                <w:szCs w:val="22"/>
              </w:rPr>
              <w:t>arasındaki hesap özetleri denetlenmiş ve yönetim kurulunun, okulumuzu sorunsuz bir şekilde eğitim ve öğretime hazırladıkları görülmüştür. Dönem sonu itibariyle okulun</w:t>
            </w:r>
            <w:r w:rsidRPr="00247F6A">
              <w:rPr>
                <w:rStyle w:val="apple-converted-space"/>
                <w:rFonts w:ascii="Arial" w:hAnsi="Arial" w:cs="Arial"/>
                <w:sz w:val="22"/>
                <w:szCs w:val="22"/>
              </w:rPr>
              <w:t> </w:t>
            </w:r>
            <w:r w:rsidR="00AA4DCF">
              <w:rPr>
                <w:rStyle w:val="Gl"/>
                <w:rFonts w:ascii="Arial" w:hAnsi="Arial" w:cs="Arial"/>
                <w:sz w:val="22"/>
                <w:szCs w:val="22"/>
              </w:rPr>
              <w:t>2.295,5</w:t>
            </w:r>
            <w:r w:rsidR="00247F6A" w:rsidRPr="00247F6A">
              <w:rPr>
                <w:rStyle w:val="Gl"/>
                <w:rFonts w:ascii="Arial" w:hAnsi="Arial" w:cs="Arial"/>
                <w:sz w:val="22"/>
                <w:szCs w:val="22"/>
              </w:rPr>
              <w:t xml:space="preserve"> TL</w:t>
            </w:r>
            <w:r w:rsidRPr="00247F6A">
              <w:rPr>
                <w:rStyle w:val="apple-converted-space"/>
                <w:rFonts w:ascii="Arial" w:hAnsi="Arial" w:cs="Arial"/>
                <w:sz w:val="22"/>
                <w:szCs w:val="22"/>
              </w:rPr>
              <w:t> </w:t>
            </w:r>
            <w:r w:rsidRPr="00247F6A">
              <w:rPr>
                <w:rFonts w:ascii="Arial" w:hAnsi="Arial" w:cs="Arial"/>
                <w:sz w:val="22"/>
                <w:szCs w:val="22"/>
              </w:rPr>
              <w:t xml:space="preserve">parası  olduğu tespit edilmiştir. Harcamalarla ilgili bütün evrak okul müdürü odasında yer alan okul aile birliği klasöründe dosyalanmıştır. Hazırladığımız iş bu rapor okul aile birliği evrakı içerisinde dosyalanmak üzere okul müdürüne teslim edilmiştir. </w:t>
            </w:r>
          </w:p>
          <w:p w:rsidR="006C4A46" w:rsidRPr="00247F6A" w:rsidRDefault="006C4A46" w:rsidP="00247F6A">
            <w:pPr>
              <w:pStyle w:val="NormalWeb"/>
              <w:spacing w:before="0" w:beforeAutospacing="0" w:after="84" w:afterAutospacing="0" w:line="251" w:lineRule="atLeast"/>
              <w:rPr>
                <w:rFonts w:ascii="Arial" w:hAnsi="Arial" w:cs="Arial"/>
                <w:sz w:val="22"/>
                <w:szCs w:val="22"/>
              </w:rPr>
            </w:pP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 </w:t>
            </w:r>
          </w:p>
          <w:p w:rsidR="00E24830" w:rsidRPr="00247F6A" w:rsidRDefault="00F510F7" w:rsidP="00E24830">
            <w:pPr>
              <w:pStyle w:val="NormalWeb"/>
              <w:spacing w:before="0" w:beforeAutospacing="0" w:after="84" w:afterAutospacing="0" w:line="251" w:lineRule="atLeast"/>
              <w:rPr>
                <w:rFonts w:ascii="Arial" w:hAnsi="Arial" w:cs="Arial"/>
                <w:sz w:val="22"/>
                <w:szCs w:val="22"/>
              </w:rPr>
            </w:pPr>
            <w:r>
              <w:rPr>
                <w:rFonts w:ascii="Arial" w:hAnsi="Arial" w:cs="Arial"/>
                <w:sz w:val="22"/>
                <w:szCs w:val="22"/>
              </w:rPr>
              <w:t xml:space="preserve">     </w:t>
            </w:r>
            <w:r w:rsidR="00D100AE">
              <w:rPr>
                <w:rFonts w:ascii="Arial" w:hAnsi="Arial" w:cs="Arial"/>
                <w:sz w:val="22"/>
                <w:szCs w:val="22"/>
              </w:rPr>
              <w:t xml:space="preserve"> </w:t>
            </w:r>
            <w:r w:rsidR="00AA4DCF">
              <w:rPr>
                <w:rFonts w:ascii="Arial" w:hAnsi="Arial" w:cs="Arial"/>
                <w:sz w:val="22"/>
                <w:szCs w:val="22"/>
              </w:rPr>
              <w:t xml:space="preserve">  Fa</w:t>
            </w:r>
            <w:r w:rsidR="004B075C">
              <w:rPr>
                <w:rFonts w:ascii="Arial" w:hAnsi="Arial" w:cs="Arial"/>
                <w:sz w:val="22"/>
                <w:szCs w:val="22"/>
              </w:rPr>
              <w:t xml:space="preserve">tma ÇİÇEK                         Cem </w:t>
            </w:r>
            <w:proofErr w:type="gramStart"/>
            <w:r w:rsidR="004B075C">
              <w:rPr>
                <w:rFonts w:ascii="Arial" w:hAnsi="Arial" w:cs="Arial"/>
                <w:sz w:val="22"/>
                <w:szCs w:val="22"/>
              </w:rPr>
              <w:t>ARSLAN          Hatice</w:t>
            </w:r>
            <w:proofErr w:type="gramEnd"/>
            <w:r w:rsidR="004B075C">
              <w:rPr>
                <w:rFonts w:ascii="Arial" w:hAnsi="Arial" w:cs="Arial"/>
                <w:sz w:val="22"/>
                <w:szCs w:val="22"/>
              </w:rPr>
              <w:t xml:space="preserve"> DAĞTEKİN BAHÇİVANOĞLU</w:t>
            </w:r>
          </w:p>
          <w:p w:rsidR="00E24830" w:rsidRPr="00247F6A" w:rsidRDefault="00E24830" w:rsidP="00E24830">
            <w:pPr>
              <w:pStyle w:val="NormalWeb"/>
              <w:spacing w:before="0" w:beforeAutospacing="0" w:after="84" w:afterAutospacing="0" w:line="251" w:lineRule="atLeast"/>
              <w:rPr>
                <w:rFonts w:ascii="Arial" w:hAnsi="Arial" w:cs="Arial"/>
                <w:sz w:val="22"/>
                <w:szCs w:val="22"/>
              </w:rPr>
            </w:pPr>
            <w:r w:rsidRPr="00247F6A">
              <w:rPr>
                <w:rFonts w:ascii="Arial" w:hAnsi="Arial" w:cs="Arial"/>
                <w:sz w:val="22"/>
                <w:szCs w:val="22"/>
              </w:rPr>
              <w:t>Denetleme Kurulu Üyesi    </w:t>
            </w:r>
            <w:r w:rsidR="00F510F7">
              <w:rPr>
                <w:rFonts w:ascii="Arial" w:hAnsi="Arial" w:cs="Arial"/>
                <w:sz w:val="22"/>
                <w:szCs w:val="22"/>
              </w:rPr>
              <w:t xml:space="preserve">   </w:t>
            </w:r>
            <w:r w:rsidRPr="00247F6A">
              <w:rPr>
                <w:rFonts w:ascii="Arial" w:hAnsi="Arial" w:cs="Arial"/>
                <w:sz w:val="22"/>
                <w:szCs w:val="22"/>
              </w:rPr>
              <w:t xml:space="preserve">  Denetleme Kurulu Üyesi            Denetleme Kurulu Üyes</w:t>
            </w:r>
            <w:r w:rsidR="00247F6A">
              <w:rPr>
                <w:rFonts w:ascii="Arial" w:hAnsi="Arial" w:cs="Arial"/>
                <w:sz w:val="22"/>
                <w:szCs w:val="22"/>
              </w:rPr>
              <w:t>i</w:t>
            </w:r>
          </w:p>
          <w:p w:rsidR="007A30D5" w:rsidRPr="007A30D5" w:rsidRDefault="007A30D5" w:rsidP="004D5D12">
            <w:pPr>
              <w:spacing w:after="0" w:line="240" w:lineRule="auto"/>
              <w:ind w:left="50" w:right="50"/>
              <w:rPr>
                <w:rFonts w:ascii="Times New Roman" w:eastAsia="Times New Roman" w:hAnsi="Times New Roman" w:cs="Times New Roman"/>
                <w:sz w:val="24"/>
                <w:szCs w:val="24"/>
                <w:lang w:eastAsia="tr-TR"/>
              </w:rPr>
            </w:pPr>
          </w:p>
          <w:p w:rsidR="009052B0" w:rsidRPr="009052B0" w:rsidRDefault="009052B0" w:rsidP="007A30D5">
            <w:pPr>
              <w:spacing w:after="0" w:line="240" w:lineRule="auto"/>
              <w:ind w:left="50" w:right="50"/>
              <w:rPr>
                <w:rFonts w:ascii="Times New Roman" w:eastAsia="Times New Roman" w:hAnsi="Times New Roman" w:cs="Times New Roman"/>
                <w:sz w:val="24"/>
                <w:szCs w:val="24"/>
                <w:lang w:eastAsia="tr-TR"/>
              </w:rPr>
            </w:pPr>
            <w:r w:rsidRPr="007A30D5">
              <w:rPr>
                <w:rFonts w:ascii="Times New Roman" w:eastAsia="Times New Roman" w:hAnsi="Times New Roman" w:cs="Times New Roman"/>
                <w:bCs/>
                <w:sz w:val="24"/>
                <w:szCs w:val="24"/>
                <w:lang w:eastAsia="tr-TR"/>
              </w:rPr>
              <w:t> </w:t>
            </w:r>
          </w:p>
        </w:tc>
      </w:tr>
    </w:tbl>
    <w:p w:rsidR="00D62DDC" w:rsidRPr="007A30D5" w:rsidRDefault="00D62DDC" w:rsidP="00D100AE"/>
    <w:sectPr w:rsidR="00D62DDC" w:rsidRPr="007A30D5" w:rsidSect="00D62DD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43" w:rsidRDefault="00EE7043" w:rsidP="0031672F">
      <w:pPr>
        <w:spacing w:after="0" w:line="240" w:lineRule="auto"/>
      </w:pPr>
      <w:r>
        <w:separator/>
      </w:r>
    </w:p>
  </w:endnote>
  <w:endnote w:type="continuationSeparator" w:id="0">
    <w:p w:rsidR="00EE7043" w:rsidRDefault="00EE7043" w:rsidP="00316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43" w:rsidRDefault="00EE7043" w:rsidP="0031672F">
      <w:pPr>
        <w:spacing w:after="0" w:line="240" w:lineRule="auto"/>
      </w:pPr>
      <w:r>
        <w:separator/>
      </w:r>
    </w:p>
  </w:footnote>
  <w:footnote w:type="continuationSeparator" w:id="0">
    <w:p w:rsidR="00EE7043" w:rsidRDefault="00EE7043" w:rsidP="00316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BBE" w:rsidRDefault="00303BBE" w:rsidP="0031672F">
    <w:pPr>
      <w:pStyle w:val="stbilgi"/>
    </w:pPr>
  </w:p>
  <w:p w:rsidR="00303BBE" w:rsidRDefault="00303BBE" w:rsidP="0031672F">
    <w:pPr>
      <w:pStyle w:val="stbilgi"/>
    </w:pPr>
  </w:p>
  <w:p w:rsidR="00303BBE" w:rsidRDefault="00303BBE" w:rsidP="0031672F">
    <w:pPr>
      <w:pStyle w:val="stbilgi"/>
    </w:pPr>
  </w:p>
  <w:p w:rsidR="00303BBE" w:rsidRDefault="00303BBE" w:rsidP="0031672F">
    <w:pPr>
      <w:pStyle w:val="stbilgi"/>
    </w:pPr>
  </w:p>
  <w:p w:rsidR="00303BBE" w:rsidRDefault="00303BBE" w:rsidP="0031672F">
    <w:pPr>
      <w:pStyle w:val="stbilgi"/>
    </w:pPr>
  </w:p>
  <w:p w:rsidR="00303BBE" w:rsidRPr="0031672F" w:rsidRDefault="00303BBE" w:rsidP="0031672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052B0"/>
    <w:rsid w:val="0003388E"/>
    <w:rsid w:val="00047C24"/>
    <w:rsid w:val="0006353C"/>
    <w:rsid w:val="000A351B"/>
    <w:rsid w:val="000A601B"/>
    <w:rsid w:val="000C542A"/>
    <w:rsid w:val="000D5B1A"/>
    <w:rsid w:val="00136F53"/>
    <w:rsid w:val="0019610E"/>
    <w:rsid w:val="001F3B61"/>
    <w:rsid w:val="00204C73"/>
    <w:rsid w:val="00247F6A"/>
    <w:rsid w:val="0029142D"/>
    <w:rsid w:val="00295C5A"/>
    <w:rsid w:val="00303BBE"/>
    <w:rsid w:val="00304AD2"/>
    <w:rsid w:val="00306F76"/>
    <w:rsid w:val="0031672F"/>
    <w:rsid w:val="00370117"/>
    <w:rsid w:val="003B4757"/>
    <w:rsid w:val="003B7155"/>
    <w:rsid w:val="003F4982"/>
    <w:rsid w:val="00433DC1"/>
    <w:rsid w:val="004455B5"/>
    <w:rsid w:val="00473971"/>
    <w:rsid w:val="004A2D09"/>
    <w:rsid w:val="004A2FC2"/>
    <w:rsid w:val="004B075C"/>
    <w:rsid w:val="004C6BD2"/>
    <w:rsid w:val="004D3A80"/>
    <w:rsid w:val="004D5D12"/>
    <w:rsid w:val="004E0300"/>
    <w:rsid w:val="004E2F70"/>
    <w:rsid w:val="00515688"/>
    <w:rsid w:val="00522476"/>
    <w:rsid w:val="00546063"/>
    <w:rsid w:val="006215BA"/>
    <w:rsid w:val="00654445"/>
    <w:rsid w:val="0066283C"/>
    <w:rsid w:val="00687C5A"/>
    <w:rsid w:val="006C4A46"/>
    <w:rsid w:val="006F5143"/>
    <w:rsid w:val="00714D08"/>
    <w:rsid w:val="0074145E"/>
    <w:rsid w:val="007756E8"/>
    <w:rsid w:val="0077737A"/>
    <w:rsid w:val="007A30D5"/>
    <w:rsid w:val="00807801"/>
    <w:rsid w:val="00865F4A"/>
    <w:rsid w:val="008E059E"/>
    <w:rsid w:val="009052B0"/>
    <w:rsid w:val="009260C1"/>
    <w:rsid w:val="00933AB5"/>
    <w:rsid w:val="0094467B"/>
    <w:rsid w:val="00944A91"/>
    <w:rsid w:val="0094748F"/>
    <w:rsid w:val="00986CDD"/>
    <w:rsid w:val="009E3620"/>
    <w:rsid w:val="009F06D8"/>
    <w:rsid w:val="00A408FD"/>
    <w:rsid w:val="00A62460"/>
    <w:rsid w:val="00A64877"/>
    <w:rsid w:val="00A6781E"/>
    <w:rsid w:val="00AA4DCF"/>
    <w:rsid w:val="00AC06AA"/>
    <w:rsid w:val="00AE65DF"/>
    <w:rsid w:val="00B326EF"/>
    <w:rsid w:val="00B3782A"/>
    <w:rsid w:val="00B54F62"/>
    <w:rsid w:val="00BC0105"/>
    <w:rsid w:val="00BE299F"/>
    <w:rsid w:val="00BE52FD"/>
    <w:rsid w:val="00BF0C43"/>
    <w:rsid w:val="00C4596C"/>
    <w:rsid w:val="00C65A4F"/>
    <w:rsid w:val="00C70925"/>
    <w:rsid w:val="00C82F2B"/>
    <w:rsid w:val="00C8323C"/>
    <w:rsid w:val="00CA3385"/>
    <w:rsid w:val="00CE2D27"/>
    <w:rsid w:val="00D100AE"/>
    <w:rsid w:val="00D351FA"/>
    <w:rsid w:val="00D62DDC"/>
    <w:rsid w:val="00D676A0"/>
    <w:rsid w:val="00D85230"/>
    <w:rsid w:val="00DB3F71"/>
    <w:rsid w:val="00DB598C"/>
    <w:rsid w:val="00DC6E95"/>
    <w:rsid w:val="00E24830"/>
    <w:rsid w:val="00E25CDE"/>
    <w:rsid w:val="00E61616"/>
    <w:rsid w:val="00E82109"/>
    <w:rsid w:val="00EB65DD"/>
    <w:rsid w:val="00EB790C"/>
    <w:rsid w:val="00EC1251"/>
    <w:rsid w:val="00EE7043"/>
    <w:rsid w:val="00EE7756"/>
    <w:rsid w:val="00F22FF4"/>
    <w:rsid w:val="00F510F7"/>
    <w:rsid w:val="00F5687B"/>
    <w:rsid w:val="00F72B0D"/>
    <w:rsid w:val="00FD7B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052B0"/>
    <w:rPr>
      <w:b/>
      <w:bCs/>
    </w:rPr>
  </w:style>
  <w:style w:type="character" w:customStyle="1" w:styleId="apple-converted-space">
    <w:name w:val="apple-converted-space"/>
    <w:basedOn w:val="VarsaylanParagrafYazTipi"/>
    <w:rsid w:val="009052B0"/>
  </w:style>
  <w:style w:type="paragraph" w:styleId="NormalWeb">
    <w:name w:val="Normal (Web)"/>
    <w:basedOn w:val="Normal"/>
    <w:uiPriority w:val="99"/>
    <w:unhideWhenUsed/>
    <w:rsid w:val="009052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260C1"/>
    <w:pPr>
      <w:spacing w:after="0" w:line="240" w:lineRule="auto"/>
    </w:pPr>
  </w:style>
  <w:style w:type="paragraph" w:styleId="stbilgi">
    <w:name w:val="header"/>
    <w:basedOn w:val="Normal"/>
    <w:link w:val="stbilgiChar"/>
    <w:uiPriority w:val="99"/>
    <w:semiHidden/>
    <w:unhideWhenUsed/>
    <w:rsid w:val="003167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1672F"/>
  </w:style>
  <w:style w:type="paragraph" w:styleId="Altbilgi">
    <w:name w:val="footer"/>
    <w:basedOn w:val="Normal"/>
    <w:link w:val="AltbilgiChar"/>
    <w:uiPriority w:val="99"/>
    <w:semiHidden/>
    <w:unhideWhenUsed/>
    <w:rsid w:val="00316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16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089286">
      <w:bodyDiv w:val="1"/>
      <w:marLeft w:val="0"/>
      <w:marRight w:val="0"/>
      <w:marTop w:val="0"/>
      <w:marBottom w:val="0"/>
      <w:divBdr>
        <w:top w:val="none" w:sz="0" w:space="0" w:color="auto"/>
        <w:left w:val="none" w:sz="0" w:space="0" w:color="auto"/>
        <w:bottom w:val="none" w:sz="0" w:space="0" w:color="auto"/>
        <w:right w:val="none" w:sz="0" w:space="0" w:color="auto"/>
      </w:divBdr>
    </w:div>
    <w:div w:id="217401986">
      <w:bodyDiv w:val="1"/>
      <w:marLeft w:val="0"/>
      <w:marRight w:val="0"/>
      <w:marTop w:val="0"/>
      <w:marBottom w:val="0"/>
      <w:divBdr>
        <w:top w:val="none" w:sz="0" w:space="0" w:color="auto"/>
        <w:left w:val="none" w:sz="0" w:space="0" w:color="auto"/>
        <w:bottom w:val="none" w:sz="0" w:space="0" w:color="auto"/>
        <w:right w:val="none" w:sz="0" w:space="0" w:color="auto"/>
      </w:divBdr>
    </w:div>
    <w:div w:id="596014333">
      <w:bodyDiv w:val="1"/>
      <w:marLeft w:val="0"/>
      <w:marRight w:val="0"/>
      <w:marTop w:val="0"/>
      <w:marBottom w:val="0"/>
      <w:divBdr>
        <w:top w:val="none" w:sz="0" w:space="0" w:color="auto"/>
        <w:left w:val="none" w:sz="0" w:space="0" w:color="auto"/>
        <w:bottom w:val="none" w:sz="0" w:space="0" w:color="auto"/>
        <w:right w:val="none" w:sz="0" w:space="0" w:color="auto"/>
      </w:divBdr>
    </w:div>
    <w:div w:id="672492303">
      <w:bodyDiv w:val="1"/>
      <w:marLeft w:val="0"/>
      <w:marRight w:val="0"/>
      <w:marTop w:val="0"/>
      <w:marBottom w:val="0"/>
      <w:divBdr>
        <w:top w:val="none" w:sz="0" w:space="0" w:color="auto"/>
        <w:left w:val="none" w:sz="0" w:space="0" w:color="auto"/>
        <w:bottom w:val="none" w:sz="0" w:space="0" w:color="auto"/>
        <w:right w:val="none" w:sz="0" w:space="0" w:color="auto"/>
      </w:divBdr>
    </w:div>
    <w:div w:id="1001546328">
      <w:bodyDiv w:val="1"/>
      <w:marLeft w:val="0"/>
      <w:marRight w:val="0"/>
      <w:marTop w:val="0"/>
      <w:marBottom w:val="0"/>
      <w:divBdr>
        <w:top w:val="none" w:sz="0" w:space="0" w:color="auto"/>
        <w:left w:val="none" w:sz="0" w:space="0" w:color="auto"/>
        <w:bottom w:val="none" w:sz="0" w:space="0" w:color="auto"/>
        <w:right w:val="none" w:sz="0" w:space="0" w:color="auto"/>
      </w:divBdr>
    </w:div>
    <w:div w:id="1116096155">
      <w:bodyDiv w:val="1"/>
      <w:marLeft w:val="0"/>
      <w:marRight w:val="0"/>
      <w:marTop w:val="0"/>
      <w:marBottom w:val="0"/>
      <w:divBdr>
        <w:top w:val="none" w:sz="0" w:space="0" w:color="auto"/>
        <w:left w:val="none" w:sz="0" w:space="0" w:color="auto"/>
        <w:bottom w:val="none" w:sz="0" w:space="0" w:color="auto"/>
        <w:right w:val="none" w:sz="0" w:space="0" w:color="auto"/>
      </w:divBdr>
    </w:div>
    <w:div w:id="1313414109">
      <w:bodyDiv w:val="1"/>
      <w:marLeft w:val="0"/>
      <w:marRight w:val="0"/>
      <w:marTop w:val="0"/>
      <w:marBottom w:val="0"/>
      <w:divBdr>
        <w:top w:val="none" w:sz="0" w:space="0" w:color="auto"/>
        <w:left w:val="none" w:sz="0" w:space="0" w:color="auto"/>
        <w:bottom w:val="none" w:sz="0" w:space="0" w:color="auto"/>
        <w:right w:val="none" w:sz="0" w:space="0" w:color="auto"/>
      </w:divBdr>
    </w:div>
    <w:div w:id="1426149517">
      <w:bodyDiv w:val="1"/>
      <w:marLeft w:val="0"/>
      <w:marRight w:val="0"/>
      <w:marTop w:val="0"/>
      <w:marBottom w:val="0"/>
      <w:divBdr>
        <w:top w:val="none" w:sz="0" w:space="0" w:color="auto"/>
        <w:left w:val="none" w:sz="0" w:space="0" w:color="auto"/>
        <w:bottom w:val="none" w:sz="0" w:space="0" w:color="auto"/>
        <w:right w:val="none" w:sz="0" w:space="0" w:color="auto"/>
      </w:divBdr>
    </w:div>
    <w:div w:id="2081710371">
      <w:bodyDiv w:val="1"/>
      <w:marLeft w:val="0"/>
      <w:marRight w:val="0"/>
      <w:marTop w:val="0"/>
      <w:marBottom w:val="0"/>
      <w:divBdr>
        <w:top w:val="none" w:sz="0" w:space="0" w:color="auto"/>
        <w:left w:val="none" w:sz="0" w:space="0" w:color="auto"/>
        <w:bottom w:val="none" w:sz="0" w:space="0" w:color="auto"/>
        <w:right w:val="none" w:sz="0" w:space="0" w:color="auto"/>
      </w:divBdr>
    </w:div>
    <w:div w:id="20963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Pınarögretmen</dc:creator>
  <cp:lastModifiedBy>pınar</cp:lastModifiedBy>
  <cp:revision>2</cp:revision>
  <cp:lastPrinted>2018-02-27T06:15:00Z</cp:lastPrinted>
  <dcterms:created xsi:type="dcterms:W3CDTF">2020-11-09T15:18:00Z</dcterms:created>
  <dcterms:modified xsi:type="dcterms:W3CDTF">2020-11-09T15:18:00Z</dcterms:modified>
</cp:coreProperties>
</file>